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E758E2" w14:textId="2E9CEEB0" w:rsidR="00D05453" w:rsidRDefault="00D05453" w:rsidP="00D05453">
      <w:pPr>
        <w:jc w:val="left"/>
      </w:pPr>
      <w:r w:rsidRPr="00D05453">
        <w:rPr>
          <w:rFonts w:hint="eastAsia"/>
        </w:rPr>
        <w:t>報道関係各位</w:t>
      </w:r>
    </w:p>
    <w:p w14:paraId="5BADD4ED" w14:textId="69E77E0C" w:rsidR="00804D49" w:rsidRDefault="078C87BB" w:rsidP="092359A7">
      <w:pPr>
        <w:jc w:val="right"/>
      </w:pPr>
      <w:r>
        <w:t>202</w:t>
      </w:r>
      <w:r w:rsidR="0028061F">
        <w:rPr>
          <w:rFonts w:hint="eastAsia"/>
        </w:rPr>
        <w:t>4</w:t>
      </w:r>
      <w:r>
        <w:t>年</w:t>
      </w:r>
      <w:r w:rsidR="0028061F">
        <w:rPr>
          <w:rFonts w:hint="eastAsia"/>
        </w:rPr>
        <w:t>10</w:t>
      </w:r>
      <w:r>
        <w:t>月</w:t>
      </w:r>
      <w:r w:rsidR="0028061F">
        <w:rPr>
          <w:rFonts w:hint="eastAsia"/>
        </w:rPr>
        <w:t>1</w:t>
      </w:r>
      <w:r w:rsidR="0088220F">
        <w:rPr>
          <w:rFonts w:hint="eastAsia"/>
        </w:rPr>
        <w:t>7</w:t>
      </w:r>
      <w:r>
        <w:t>日</w:t>
      </w:r>
    </w:p>
    <w:p w14:paraId="4BE6CEDE" w14:textId="31A36DC0" w:rsidR="078C87BB" w:rsidRDefault="078C87BB" w:rsidP="092359A7">
      <w:pPr>
        <w:jc w:val="right"/>
      </w:pPr>
      <w:r>
        <w:t>株式会社吉田印刷所</w:t>
      </w:r>
    </w:p>
    <w:p w14:paraId="220C3F49" w14:textId="1D832B86" w:rsidR="092359A7" w:rsidRDefault="092359A7" w:rsidP="092359A7">
      <w:pPr>
        <w:jc w:val="right"/>
      </w:pPr>
    </w:p>
    <w:p w14:paraId="1B71E354" w14:textId="30707854" w:rsidR="005C1074" w:rsidRDefault="005C1074" w:rsidP="00FC3A5D">
      <w:pPr>
        <w:pStyle w:val="a3"/>
      </w:pPr>
      <w:r>
        <w:t>脱プラ</w:t>
      </w:r>
      <w:r w:rsidR="00820D86">
        <w:rPr>
          <w:rFonts w:hint="eastAsia"/>
        </w:rPr>
        <w:t>向け</w:t>
      </w:r>
      <w:r w:rsidR="0032369B">
        <w:rPr>
          <w:rFonts w:hint="eastAsia"/>
        </w:rPr>
        <w:t>紙製</w:t>
      </w:r>
      <w:r>
        <w:t>包材「グラスパック</w:t>
      </w:r>
      <w:r w:rsidR="00084B67" w:rsidRPr="00F617B8">
        <w:rPr>
          <w:rFonts w:hint="eastAsia"/>
          <w:vertAlign w:val="superscript"/>
        </w:rPr>
        <w:t>®</w:t>
      </w:r>
      <w:r>
        <w:t>」を</w:t>
      </w:r>
      <w:r w:rsidR="0028061F">
        <w:rPr>
          <w:rFonts w:hint="eastAsia"/>
        </w:rPr>
        <w:t xml:space="preserve">TOKYO </w:t>
      </w:r>
      <w:r>
        <w:t>PACK 202</w:t>
      </w:r>
      <w:r w:rsidR="0028061F">
        <w:rPr>
          <w:rFonts w:hint="eastAsia"/>
        </w:rPr>
        <w:t>4</w:t>
      </w:r>
      <w:r>
        <w:t>（</w:t>
      </w:r>
      <w:r w:rsidR="00FC3A5D" w:rsidRPr="00FC3A5D">
        <w:rPr>
          <w:rFonts w:hint="eastAsia"/>
        </w:rPr>
        <w:t>東京国際包装展</w:t>
      </w:r>
      <w:r>
        <w:t>）に出展</w:t>
      </w:r>
    </w:p>
    <w:p w14:paraId="296CA2E6" w14:textId="71E49979" w:rsidR="00B67ADC" w:rsidRDefault="00B912E0" w:rsidP="00B67ADC">
      <w:r>
        <w:t>株式会社吉田印刷所</w:t>
      </w:r>
      <w:r w:rsidR="00E9560C">
        <w:t>（</w:t>
      </w:r>
      <w:r>
        <w:t>本社：新潟県五泉市、代表取締役社長：吉田 泰造</w:t>
      </w:r>
      <w:r w:rsidR="00E9560C">
        <w:t>）</w:t>
      </w:r>
      <w:r>
        <w:t>は</w:t>
      </w:r>
      <w:r w:rsidR="00B67ADC">
        <w:t>、</w:t>
      </w:r>
      <w:r>
        <w:t>202</w:t>
      </w:r>
      <w:r w:rsidR="00FC3A5D">
        <w:rPr>
          <w:rFonts w:hint="eastAsia"/>
        </w:rPr>
        <w:t>4</w:t>
      </w:r>
      <w:r>
        <w:t>年10月</w:t>
      </w:r>
      <w:r w:rsidR="00253FA8">
        <w:rPr>
          <w:rFonts w:hint="eastAsia"/>
        </w:rPr>
        <w:t>23</w:t>
      </w:r>
      <w:r>
        <w:t>日</w:t>
      </w:r>
      <w:r w:rsidR="00E9560C">
        <w:t>（</w:t>
      </w:r>
      <w:r w:rsidR="00253FA8">
        <w:rPr>
          <w:rFonts w:hint="eastAsia"/>
        </w:rPr>
        <w:t>水</w:t>
      </w:r>
      <w:r w:rsidR="00E9560C">
        <w:t>）</w:t>
      </w:r>
      <w:r w:rsidR="00253FA8">
        <w:rPr>
          <w:rFonts w:hint="eastAsia"/>
        </w:rPr>
        <w:t>～25</w:t>
      </w:r>
      <w:r>
        <w:t>日</w:t>
      </w:r>
      <w:r w:rsidR="00E9560C">
        <w:t>（</w:t>
      </w:r>
      <w:r>
        <w:t>金</w:t>
      </w:r>
      <w:r w:rsidR="00E9560C">
        <w:t>）</w:t>
      </w:r>
      <w:r w:rsidR="00B67ADC">
        <w:t>に開催される「</w:t>
      </w:r>
      <w:r w:rsidR="00253FA8">
        <w:rPr>
          <w:rFonts w:hint="eastAsia"/>
        </w:rPr>
        <w:t>TOKYO</w:t>
      </w:r>
      <w:r w:rsidR="00B67ADC">
        <w:t xml:space="preserve"> PACK 202</w:t>
      </w:r>
      <w:r w:rsidR="00253FA8">
        <w:rPr>
          <w:rFonts w:hint="eastAsia"/>
        </w:rPr>
        <w:t>4</w:t>
      </w:r>
      <w:r w:rsidR="00C34F96">
        <w:rPr>
          <w:rFonts w:hint="eastAsia"/>
        </w:rPr>
        <w:t>」</w:t>
      </w:r>
      <w:r w:rsidR="190FA801">
        <w:t>（</w:t>
      </w:r>
      <w:r w:rsidR="00253FA8" w:rsidRPr="00253FA8">
        <w:rPr>
          <w:rFonts w:hint="eastAsia"/>
        </w:rPr>
        <w:t>東京国際包装展</w:t>
      </w:r>
      <w:r w:rsidR="190FA801">
        <w:t>）</w:t>
      </w:r>
      <w:r w:rsidR="00E9560C">
        <w:t>（</w:t>
      </w:r>
      <w:r w:rsidR="00B67ADC">
        <w:t>会場：東京ビッグサイト</w:t>
      </w:r>
      <w:r w:rsidR="00E9560C">
        <w:t>）</w:t>
      </w:r>
      <w:r w:rsidR="00B67ADC">
        <w:t>に</w:t>
      </w:r>
      <w:r w:rsidR="007266AF">
        <w:rPr>
          <w:rFonts w:hint="eastAsia"/>
        </w:rPr>
        <w:t>包材メーカーとして</w:t>
      </w:r>
      <w:r w:rsidR="00B67ADC">
        <w:t xml:space="preserve">出展します。　</w:t>
      </w:r>
    </w:p>
    <w:p w14:paraId="049AA9B1" w14:textId="7922F4E5" w:rsidR="00DC40D2" w:rsidRDefault="00DC40D2" w:rsidP="00DC40D2">
      <w:r>
        <w:t>SDGsなどの</w:t>
      </w:r>
      <w:r w:rsidR="00B81A49">
        <w:rPr>
          <w:rFonts w:hint="eastAsia"/>
        </w:rPr>
        <w:t>環境を重視する</w:t>
      </w:r>
      <w:r>
        <w:t>活動に社会が注目する昨今、脱プラスチックがひとつのテーマとして取り上げられています。吉田印刷所では、企業の脱プラスチック活動を促進することを目的とし、包装資材の新たな価値を提供するために、</w:t>
      </w:r>
      <w:r w:rsidR="0044786F">
        <w:rPr>
          <w:rFonts w:hint="eastAsia"/>
        </w:rPr>
        <w:t>半透明の紙素材であるグラシン紙を活用した</w:t>
      </w:r>
      <w:r>
        <w:t>包装資材「グラスパック</w:t>
      </w:r>
      <w:r w:rsidR="00F617B8" w:rsidRPr="00F617B8">
        <w:rPr>
          <w:rFonts w:hint="eastAsia"/>
          <w:vertAlign w:val="superscript"/>
        </w:rPr>
        <w:t>®</w:t>
      </w:r>
      <w:r>
        <w:t xml:space="preserve">」を出展します。 </w:t>
      </w:r>
    </w:p>
    <w:p w14:paraId="31599CE3" w14:textId="77777777" w:rsidR="00042155" w:rsidRDefault="00042155" w:rsidP="00DC40D2"/>
    <w:p w14:paraId="0E0F49C8" w14:textId="77777777" w:rsidR="00042155" w:rsidRDefault="00042155" w:rsidP="00042155">
      <w:pPr>
        <w:jc w:val="center"/>
      </w:pPr>
      <w:r w:rsidRPr="003D5FA8">
        <w:rPr>
          <w:noProof/>
        </w:rPr>
        <w:drawing>
          <wp:inline distT="0" distB="0" distL="0" distR="0" wp14:anchorId="19FCABA5" wp14:editId="0D51A11A">
            <wp:extent cx="5731510" cy="3009265"/>
            <wp:effectExtent l="0" t="0" r="2540" b="635"/>
            <wp:docPr id="1490620054" name="図 1" descr="Web サイ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620054" name="図 1" descr="Web サイト が含まれている画像&#10;&#10;自動的に生成された説明"/>
                    <pic:cNvPicPr/>
                  </pic:nvPicPr>
                  <pic:blipFill>
                    <a:blip r:embed="rId11"/>
                    <a:stretch>
                      <a:fillRect/>
                    </a:stretch>
                  </pic:blipFill>
                  <pic:spPr>
                    <a:xfrm>
                      <a:off x="0" y="0"/>
                      <a:ext cx="5731510" cy="3009265"/>
                    </a:xfrm>
                    <a:prstGeom prst="rect">
                      <a:avLst/>
                    </a:prstGeom>
                  </pic:spPr>
                </pic:pic>
              </a:graphicData>
            </a:graphic>
          </wp:inline>
        </w:drawing>
      </w:r>
    </w:p>
    <w:p w14:paraId="7B8E37B9" w14:textId="77777777" w:rsidR="00042155" w:rsidRDefault="00042155" w:rsidP="00042155">
      <w:pPr>
        <w:jc w:val="center"/>
      </w:pPr>
      <w:r>
        <w:rPr>
          <w:rFonts w:hint="eastAsia"/>
        </w:rPr>
        <w:t>TOKYO</w:t>
      </w:r>
      <w:r w:rsidRPr="00B67ADC">
        <w:rPr>
          <w:rFonts w:hint="eastAsia"/>
        </w:rPr>
        <w:t xml:space="preserve"> PACK 202</w:t>
      </w:r>
      <w:r>
        <w:rPr>
          <w:rFonts w:hint="eastAsia"/>
        </w:rPr>
        <w:t>4</w:t>
      </w:r>
      <w:r w:rsidRPr="00B67ADC">
        <w:rPr>
          <w:rFonts w:hint="eastAsia"/>
        </w:rPr>
        <w:t xml:space="preserve">　</w:t>
      </w:r>
      <w:r>
        <w:rPr>
          <w:rFonts w:hint="eastAsia"/>
        </w:rPr>
        <w:t>吉田印刷所</w:t>
      </w:r>
      <w:r w:rsidRPr="00B67ADC">
        <w:rPr>
          <w:rFonts w:hint="eastAsia"/>
        </w:rPr>
        <w:t>ブースイメージ</w:t>
      </w:r>
    </w:p>
    <w:p w14:paraId="35C76C34" w14:textId="77777777" w:rsidR="00B65DB9" w:rsidRPr="00042155" w:rsidRDefault="00B65DB9" w:rsidP="00DC40D2"/>
    <w:p w14:paraId="188A05EE" w14:textId="78B9F322" w:rsidR="00AC4BAE" w:rsidRDefault="00AC4BAE" w:rsidP="00AC4BAE">
      <w:pPr>
        <w:pStyle w:val="1"/>
        <w:spacing w:before="360" w:after="180"/>
      </w:pPr>
      <w:r>
        <w:rPr>
          <w:rFonts w:hint="eastAsia"/>
        </w:rPr>
        <w:t>グラスパック</w:t>
      </w:r>
      <w:r w:rsidR="00596EC9" w:rsidRPr="00596EC9">
        <w:rPr>
          <w:rFonts w:hint="eastAsia"/>
          <w:vertAlign w:val="superscript"/>
        </w:rPr>
        <w:t>®</w:t>
      </w:r>
      <w:r>
        <w:rPr>
          <w:rFonts w:hint="eastAsia"/>
        </w:rPr>
        <w:t>について</w:t>
      </w:r>
    </w:p>
    <w:p w14:paraId="64080356" w14:textId="73F09F62" w:rsidR="001955F3" w:rsidRDefault="00DC40D2" w:rsidP="00DC40D2">
      <w:r>
        <w:rPr>
          <w:rFonts w:hint="eastAsia"/>
        </w:rPr>
        <w:t>「グラスパック</w:t>
      </w:r>
      <w:r w:rsidR="00596EC9" w:rsidRPr="00596EC9">
        <w:rPr>
          <w:rFonts w:hint="eastAsia"/>
          <w:vertAlign w:val="superscript"/>
        </w:rPr>
        <w:t>®</w:t>
      </w:r>
      <w:r>
        <w:rPr>
          <w:rFonts w:hint="eastAsia"/>
        </w:rPr>
        <w:t>」は、半透明で中身が透けて見える「グラシン紙」を使用することで</w:t>
      </w:r>
      <w:r>
        <w:t>100％紙製であ</w:t>
      </w:r>
      <w:r>
        <w:lastRenderedPageBreak/>
        <w:t>りながら中身が見える包装資材です。</w:t>
      </w:r>
    </w:p>
    <w:p w14:paraId="7C0F37B7" w14:textId="2ECBDB65" w:rsidR="001955F3" w:rsidRDefault="001955F3" w:rsidP="00DC40D2">
      <w:hyperlink r:id="rId12" w:history="1">
        <w:r w:rsidRPr="00653059">
          <w:rPr>
            <w:rStyle w:val="a7"/>
            <w:rFonts w:hint="eastAsia"/>
          </w:rPr>
          <w:t>h</w:t>
        </w:r>
        <w:r w:rsidRPr="00653059">
          <w:rPr>
            <w:rStyle w:val="a7"/>
          </w:rPr>
          <w:t>ttps://glasspack.jp</w:t>
        </w:r>
      </w:hyperlink>
    </w:p>
    <w:p w14:paraId="056301C1" w14:textId="77777777" w:rsidR="001955F3" w:rsidRDefault="001955F3" w:rsidP="00DC40D2"/>
    <w:p w14:paraId="2FB7C295" w14:textId="7F137ED0" w:rsidR="00DC40D2" w:rsidRDefault="00C60CF8" w:rsidP="00DC40D2">
      <w:r>
        <w:rPr>
          <w:rFonts w:hint="eastAsia"/>
        </w:rPr>
        <w:t>グラスパックは、</w:t>
      </w:r>
      <w:r w:rsidR="00DC40D2">
        <w:t>プラスチック由来であるPP（ポリプロピレン）の包装資材から</w:t>
      </w:r>
      <w:r w:rsidR="006318D0">
        <w:rPr>
          <w:rFonts w:hint="eastAsia"/>
        </w:rPr>
        <w:t>紙由来である</w:t>
      </w:r>
      <w:r w:rsidR="006318D0">
        <w:t>環境配慮型の包装資材</w:t>
      </w:r>
      <w:r w:rsidR="007F4C66">
        <w:rPr>
          <w:rFonts w:hint="eastAsia"/>
        </w:rPr>
        <w:t>への</w:t>
      </w:r>
      <w:r w:rsidR="00DC40D2">
        <w:t>置き換えを狙っており、SDGsやプラスチック資源循環促進法（3R＋Renewable）</w:t>
      </w:r>
      <w:r w:rsidR="00132409">
        <w:rPr>
          <w:rFonts w:hint="eastAsia"/>
        </w:rPr>
        <w:t>に</w:t>
      </w:r>
      <w:r w:rsidR="00DC40D2">
        <w:t>取り組む企業</w:t>
      </w:r>
      <w:r>
        <w:rPr>
          <w:rFonts w:hint="eastAsia"/>
        </w:rPr>
        <w:t>に</w:t>
      </w:r>
      <w:r w:rsidR="00132409">
        <w:rPr>
          <w:rFonts w:hint="eastAsia"/>
        </w:rPr>
        <w:t>脱プラスチックを通じて</w:t>
      </w:r>
      <w:r>
        <w:rPr>
          <w:rFonts w:hint="eastAsia"/>
        </w:rPr>
        <w:t>貢献</w:t>
      </w:r>
      <w:r w:rsidR="00DC40D2">
        <w:t xml:space="preserve">します。 </w:t>
      </w:r>
    </w:p>
    <w:p w14:paraId="2BAB4E4E" w14:textId="568FDEFF" w:rsidR="00EE09ED" w:rsidRDefault="004271A4" w:rsidP="00DC40D2">
      <w:r w:rsidRPr="004271A4">
        <w:rPr>
          <w:rFonts w:hint="eastAsia"/>
        </w:rPr>
        <w:t>アパレル業や</w:t>
      </w:r>
      <w:r w:rsidR="001069F5">
        <w:rPr>
          <w:rFonts w:hint="eastAsia"/>
        </w:rPr>
        <w:t>金融</w:t>
      </w:r>
      <w:r w:rsidRPr="004271A4">
        <w:rPr>
          <w:rFonts w:hint="eastAsia"/>
        </w:rPr>
        <w:t>業、製造業などの</w:t>
      </w:r>
      <w:r w:rsidR="001069F5">
        <w:rPr>
          <w:rFonts w:hint="eastAsia"/>
        </w:rPr>
        <w:t>お</w:t>
      </w:r>
      <w:r w:rsidRPr="004271A4">
        <w:rPr>
          <w:rFonts w:hint="eastAsia"/>
        </w:rPr>
        <w:t>客様から包装資材として採用された</w:t>
      </w:r>
      <w:r w:rsidR="00040631">
        <w:rPr>
          <w:rFonts w:hint="eastAsia"/>
        </w:rPr>
        <w:t>実績</w:t>
      </w:r>
      <w:r w:rsidR="007F4C66">
        <w:rPr>
          <w:rFonts w:hint="eastAsia"/>
        </w:rPr>
        <w:t>が</w:t>
      </w:r>
      <w:r w:rsidRPr="004271A4">
        <w:rPr>
          <w:rFonts w:hint="eastAsia"/>
        </w:rPr>
        <w:t>あります。</w:t>
      </w:r>
      <w:r w:rsidR="00DC40D2">
        <w:rPr>
          <w:rFonts w:hint="eastAsia"/>
        </w:rPr>
        <w:t>ぜひ、当社ブースで実物をお手に取ってご覧ください。</w:t>
      </w:r>
    </w:p>
    <w:p w14:paraId="32B6E18C" w14:textId="55DD6469" w:rsidR="00711739" w:rsidRPr="008432AB" w:rsidRDefault="00596EC9" w:rsidP="00DC40D2">
      <w:r>
        <w:rPr>
          <w:rFonts w:hint="eastAsia"/>
        </w:rPr>
        <w:t>※</w:t>
      </w:r>
      <w:r w:rsidR="00711739">
        <w:rPr>
          <w:rFonts w:hint="eastAsia"/>
        </w:rPr>
        <w:t>グラスパックは株式会社吉田印刷所の登録商標です。</w:t>
      </w:r>
    </w:p>
    <w:p w14:paraId="690ACD11" w14:textId="77777777" w:rsidR="00042155" w:rsidRDefault="00042155" w:rsidP="00042155">
      <w:pPr>
        <w:jc w:val="center"/>
      </w:pPr>
      <w:r>
        <w:rPr>
          <w:noProof/>
        </w:rPr>
        <w:drawing>
          <wp:inline distT="0" distB="0" distL="0" distR="0" wp14:anchorId="24490CD1" wp14:editId="0AEB58F5">
            <wp:extent cx="1576552" cy="1576552"/>
            <wp:effectExtent l="0" t="0" r="5080" b="5080"/>
            <wp:docPr id="440913142" name="図 440913142" descr="ロゴ, 会社名&#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913142" name="図 440913142" descr="ロゴ, 会社名&#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80146" cy="1580146"/>
                    </a:xfrm>
                    <a:prstGeom prst="rect">
                      <a:avLst/>
                    </a:prstGeom>
                    <a:noFill/>
                    <a:ln>
                      <a:noFill/>
                    </a:ln>
                  </pic:spPr>
                </pic:pic>
              </a:graphicData>
            </a:graphic>
          </wp:inline>
        </w:drawing>
      </w:r>
    </w:p>
    <w:p w14:paraId="5E6A04DA" w14:textId="77777777" w:rsidR="00042155" w:rsidRDefault="00042155" w:rsidP="00042155">
      <w:pPr>
        <w:jc w:val="center"/>
      </w:pPr>
      <w:r>
        <w:rPr>
          <w:rFonts w:hint="eastAsia"/>
        </w:rPr>
        <w:t>グラスパックロゴ</w:t>
      </w:r>
    </w:p>
    <w:p w14:paraId="533B6B72" w14:textId="77777777" w:rsidR="00586088" w:rsidRDefault="00586088" w:rsidP="00586088">
      <w:pPr>
        <w:pStyle w:val="1"/>
        <w:spacing w:before="360" w:after="180"/>
      </w:pPr>
      <w:r>
        <w:rPr>
          <w:rFonts w:hint="eastAsia"/>
        </w:rPr>
        <w:t>主な展示内容</w:t>
      </w:r>
    </w:p>
    <w:p w14:paraId="74971A10" w14:textId="62EB18F0" w:rsidR="00B04B09" w:rsidRPr="00042B18" w:rsidRDefault="00B04B09" w:rsidP="00B04B09">
      <w:pPr>
        <w:pStyle w:val="2"/>
        <w:spacing w:before="360" w:after="180"/>
      </w:pPr>
      <w:r>
        <w:rPr>
          <w:rFonts w:hint="eastAsia"/>
        </w:rPr>
        <w:t>グラスパック平袋</w:t>
      </w:r>
    </w:p>
    <w:p w14:paraId="5E7F5ED1" w14:textId="70049C4D" w:rsidR="00B04B09" w:rsidRDefault="00CE284B" w:rsidP="00B04B09">
      <w:pPr>
        <w:jc w:val="left"/>
      </w:pPr>
      <w:r w:rsidRPr="00CE284B">
        <w:rPr>
          <w:rFonts w:hint="eastAsia"/>
        </w:rPr>
        <w:t>グラスパック平袋</w:t>
      </w:r>
      <w:r>
        <w:rPr>
          <w:rFonts w:hint="eastAsia"/>
        </w:rPr>
        <w:t>は、</w:t>
      </w:r>
      <w:r w:rsidR="00B04B09">
        <w:rPr>
          <w:rFonts w:hint="eastAsia"/>
        </w:rPr>
        <w:t>グラシン紙</w:t>
      </w:r>
      <w:r w:rsidR="00CE732B">
        <w:rPr>
          <w:rFonts w:hint="eastAsia"/>
        </w:rPr>
        <w:t>と紙素材を貼り合わせた軽量の</w:t>
      </w:r>
      <w:r w:rsidR="00E96F54">
        <w:rPr>
          <w:rFonts w:hint="eastAsia"/>
        </w:rPr>
        <w:t>紙製</w:t>
      </w:r>
      <w:r w:rsidR="00CE732B">
        <w:rPr>
          <w:rFonts w:hint="eastAsia"/>
        </w:rPr>
        <w:t>包装材です。</w:t>
      </w:r>
      <w:r w:rsidR="00B065A8">
        <w:rPr>
          <w:rFonts w:hint="eastAsia"/>
        </w:rPr>
        <w:t>貼り合わせる</w:t>
      </w:r>
      <w:r w:rsidR="00CE732B">
        <w:rPr>
          <w:rFonts w:hint="eastAsia"/>
        </w:rPr>
        <w:t>紙素材はグラシン紙・クラフト紙・上質紙</w:t>
      </w:r>
      <w:r w:rsidR="00E504A9">
        <w:rPr>
          <w:rFonts w:hint="eastAsia"/>
        </w:rPr>
        <w:t>から選べます。</w:t>
      </w:r>
    </w:p>
    <w:p w14:paraId="35239FDB" w14:textId="69FBE02F" w:rsidR="00B04B09" w:rsidRDefault="00B04B09" w:rsidP="00B04B09">
      <w:pPr>
        <w:jc w:val="left"/>
      </w:pPr>
      <w:r>
        <w:rPr>
          <w:rFonts w:hint="eastAsia"/>
        </w:rPr>
        <w:t>グラシン紙</w:t>
      </w:r>
      <w:r w:rsidR="00480160">
        <w:rPr>
          <w:rFonts w:hint="eastAsia"/>
        </w:rPr>
        <w:t>を使用した面</w:t>
      </w:r>
      <w:r>
        <w:rPr>
          <w:rFonts w:hint="eastAsia"/>
        </w:rPr>
        <w:t>は半透明</w:t>
      </w:r>
      <w:r w:rsidR="00480160">
        <w:rPr>
          <w:rFonts w:hint="eastAsia"/>
        </w:rPr>
        <w:t>になり</w:t>
      </w:r>
      <w:r>
        <w:rPr>
          <w:rFonts w:hint="eastAsia"/>
        </w:rPr>
        <w:t>中に入れたものが</w:t>
      </w:r>
      <w:r w:rsidR="00C72AB9">
        <w:rPr>
          <w:rFonts w:hint="eastAsia"/>
        </w:rPr>
        <w:t>透けて</w:t>
      </w:r>
      <w:r>
        <w:rPr>
          <w:rFonts w:hint="eastAsia"/>
        </w:rPr>
        <w:t>見えます。</w:t>
      </w:r>
    </w:p>
    <w:p w14:paraId="1E6EF3A4" w14:textId="1BB457D3" w:rsidR="00377457" w:rsidRDefault="00CC0413" w:rsidP="00377457">
      <w:pPr>
        <w:jc w:val="left"/>
      </w:pPr>
      <w:r>
        <w:rPr>
          <w:rFonts w:hint="eastAsia"/>
        </w:rPr>
        <w:t>あらゆるシーンで使われている</w:t>
      </w:r>
      <w:r w:rsidR="000F48E0">
        <w:rPr>
          <w:rFonts w:hint="eastAsia"/>
        </w:rPr>
        <w:t>プラスチック製包材</w:t>
      </w:r>
      <w:r w:rsidR="008E3CB2">
        <w:rPr>
          <w:rFonts w:hint="eastAsia"/>
        </w:rPr>
        <w:t>から</w:t>
      </w:r>
      <w:r w:rsidR="000F48E0">
        <w:rPr>
          <w:rFonts w:hint="eastAsia"/>
        </w:rPr>
        <w:t>紙製</w:t>
      </w:r>
      <w:r w:rsidR="008E3CB2">
        <w:rPr>
          <w:rFonts w:hint="eastAsia"/>
        </w:rPr>
        <w:t>へ</w:t>
      </w:r>
      <w:r w:rsidR="000F48E0">
        <w:rPr>
          <w:rFonts w:hint="eastAsia"/>
        </w:rPr>
        <w:t>変更</w:t>
      </w:r>
      <w:r w:rsidR="00F94C2E">
        <w:rPr>
          <w:rFonts w:hint="eastAsia"/>
        </w:rPr>
        <w:t>を検討している企業・店舗におすすめの包材です</w:t>
      </w:r>
      <w:r w:rsidR="00377457">
        <w:rPr>
          <w:rFonts w:hint="eastAsia"/>
        </w:rPr>
        <w:t>。</w:t>
      </w:r>
    </w:p>
    <w:p w14:paraId="5B07F996" w14:textId="77777777" w:rsidR="00377457" w:rsidRDefault="00377457" w:rsidP="00D14EE6">
      <w:pPr>
        <w:jc w:val="left"/>
      </w:pPr>
    </w:p>
    <w:p w14:paraId="29683F9F" w14:textId="1A34CE94" w:rsidR="00D14EE6" w:rsidRDefault="00D14EE6" w:rsidP="00D14EE6">
      <w:pPr>
        <w:jc w:val="left"/>
      </w:pPr>
      <w:r>
        <w:rPr>
          <w:rFonts w:hint="eastAsia"/>
        </w:rPr>
        <w:t>既製品で</w:t>
      </w:r>
      <w:r w:rsidR="00C72AB9">
        <w:rPr>
          <w:rFonts w:hint="eastAsia"/>
        </w:rPr>
        <w:t>は、</w:t>
      </w:r>
      <w:r>
        <w:rPr>
          <w:rFonts w:hint="eastAsia"/>
        </w:rPr>
        <w:t>ポチ袋サイズから角2号封筒に近い角2タイプまで7サイズを販売中です。</w:t>
      </w:r>
    </w:p>
    <w:p w14:paraId="06F6D6F4" w14:textId="5489E786" w:rsidR="00282D80" w:rsidRPr="008432AB" w:rsidRDefault="00B065A8" w:rsidP="00282D80">
      <w:r>
        <w:rPr>
          <w:rFonts w:hint="eastAsia"/>
        </w:rPr>
        <w:t>オリジナルサイズ</w:t>
      </w:r>
      <w:r w:rsidR="00C72AB9">
        <w:rPr>
          <w:rFonts w:hint="eastAsia"/>
        </w:rPr>
        <w:t>で</w:t>
      </w:r>
      <w:r w:rsidR="00B04B09">
        <w:rPr>
          <w:rFonts w:hint="eastAsia"/>
        </w:rPr>
        <w:t>は</w:t>
      </w:r>
      <w:r w:rsidR="00C72AB9">
        <w:rPr>
          <w:rFonts w:hint="eastAsia"/>
        </w:rPr>
        <w:t>、</w:t>
      </w:r>
      <w:r w:rsidR="00282D80">
        <w:rPr>
          <w:rFonts w:hint="eastAsia"/>
        </w:rPr>
        <w:t>最小</w:t>
      </w:r>
      <w:r w:rsidR="00282D80">
        <w:t>55×91</w:t>
      </w:r>
      <w:r w:rsidR="009655DE">
        <w:rPr>
          <w:rFonts w:hint="eastAsia"/>
        </w:rPr>
        <w:t>mm</w:t>
      </w:r>
      <w:r w:rsidR="00282D80">
        <w:t>（名刺サイズ）</w:t>
      </w:r>
      <w:r w:rsidR="00282D80">
        <w:rPr>
          <w:rFonts w:hint="eastAsia"/>
        </w:rPr>
        <w:t>から最大</w:t>
      </w:r>
      <w:r w:rsidR="00282D80">
        <w:t>430×600mm</w:t>
      </w:r>
      <w:r w:rsidR="00282D80">
        <w:rPr>
          <w:rFonts w:hint="eastAsia"/>
        </w:rPr>
        <w:t>の幅広いサイズに対応</w:t>
      </w:r>
      <w:r w:rsidR="0011742C">
        <w:rPr>
          <w:rFonts w:hint="eastAsia"/>
        </w:rPr>
        <w:t>します。</w:t>
      </w:r>
    </w:p>
    <w:p w14:paraId="58A9B19C" w14:textId="77777777" w:rsidR="00377457" w:rsidRPr="00282D80" w:rsidRDefault="00377457" w:rsidP="00B04B09">
      <w:pPr>
        <w:jc w:val="left"/>
      </w:pPr>
    </w:p>
    <w:p w14:paraId="0AE43296" w14:textId="77777777" w:rsidR="00AB4A22" w:rsidRDefault="00AB4A22" w:rsidP="00AB4A22">
      <w:pPr>
        <w:jc w:val="left"/>
      </w:pPr>
      <w:r w:rsidRPr="00680E86">
        <w:rPr>
          <w:noProof/>
        </w:rPr>
        <w:lastRenderedPageBreak/>
        <w:drawing>
          <wp:inline distT="0" distB="0" distL="0" distR="0" wp14:anchorId="2D595F39" wp14:editId="5AD9DB71">
            <wp:extent cx="4388796" cy="2304288"/>
            <wp:effectExtent l="0" t="0" r="0" b="1270"/>
            <wp:docPr id="561971326" name="図 1" descr="グラフ, 棒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983550" name="図 1" descr="グラフ, 棒グラフ&#10;&#10;自動的に生成された説明"/>
                    <pic:cNvPicPr/>
                  </pic:nvPicPr>
                  <pic:blipFill>
                    <a:blip r:embed="rId14"/>
                    <a:stretch>
                      <a:fillRect/>
                    </a:stretch>
                  </pic:blipFill>
                  <pic:spPr>
                    <a:xfrm>
                      <a:off x="0" y="0"/>
                      <a:ext cx="4393540" cy="2306779"/>
                    </a:xfrm>
                    <a:prstGeom prst="rect">
                      <a:avLst/>
                    </a:prstGeom>
                  </pic:spPr>
                </pic:pic>
              </a:graphicData>
            </a:graphic>
          </wp:inline>
        </w:drawing>
      </w:r>
    </w:p>
    <w:p w14:paraId="6F7564EE" w14:textId="77777777" w:rsidR="00AB4A22" w:rsidRDefault="00AB4A22" w:rsidP="00AB4A22">
      <w:pPr>
        <w:jc w:val="left"/>
      </w:pPr>
      <w:r>
        <w:rPr>
          <w:rFonts w:hint="eastAsia"/>
        </w:rPr>
        <w:t>グラスパック平袋　既製品サイズラインナップ</w:t>
      </w:r>
    </w:p>
    <w:p w14:paraId="5DFC0F62" w14:textId="77777777" w:rsidR="00AB4A22" w:rsidRDefault="00AB4A22" w:rsidP="00B04B09">
      <w:pPr>
        <w:jc w:val="left"/>
      </w:pPr>
    </w:p>
    <w:p w14:paraId="6051FA11" w14:textId="2A02A8B8" w:rsidR="006E2C87" w:rsidRDefault="00943655" w:rsidP="00B04B09">
      <w:pPr>
        <w:jc w:val="left"/>
      </w:pPr>
      <w:r>
        <w:rPr>
          <w:rFonts w:hint="eastAsia"/>
        </w:rPr>
        <w:t>素材の</w:t>
      </w:r>
      <w:r w:rsidR="006A1356">
        <w:rPr>
          <w:rFonts w:hint="eastAsia"/>
        </w:rPr>
        <w:t>グラシン紙はFSC</w:t>
      </w:r>
      <w:r w:rsidR="006A1356" w:rsidRPr="005E73D4">
        <w:rPr>
          <w:rFonts w:hint="eastAsia"/>
          <w:vertAlign w:val="superscript"/>
        </w:rPr>
        <w:t>®</w:t>
      </w:r>
      <w:r w:rsidR="006A1356">
        <w:rPr>
          <w:rFonts w:hint="eastAsia"/>
        </w:rPr>
        <w:t>認証紙</w:t>
      </w:r>
      <w:r>
        <w:rPr>
          <w:rFonts w:hint="eastAsia"/>
        </w:rPr>
        <w:t>です。</w:t>
      </w:r>
      <w:r w:rsidR="00AF7785" w:rsidRPr="00AF7785">
        <w:rPr>
          <w:rFonts w:hint="eastAsia"/>
        </w:rPr>
        <w:t>この紙は、国際的な</w:t>
      </w:r>
      <w:r w:rsidR="00AF7785" w:rsidRPr="00AF7785">
        <w:t>NGOであるFSC</w:t>
      </w:r>
      <w:r w:rsidR="00AF7785" w:rsidRPr="00AF7785">
        <w:rPr>
          <w:vertAlign w:val="superscript"/>
        </w:rPr>
        <w:t>®</w:t>
      </w:r>
      <w:r w:rsidR="00AF7785" w:rsidRPr="00AF7785">
        <w:t>の責任ある森林管理や加工・流通の規格に則り認証された紙で、適切に管理された FSC</w:t>
      </w:r>
      <w:r w:rsidR="00AF7785" w:rsidRPr="00AF7785">
        <w:rPr>
          <w:vertAlign w:val="superscript"/>
        </w:rPr>
        <w:t>®</w:t>
      </w:r>
      <w:r w:rsidR="00AF7785" w:rsidRPr="00AF7785">
        <w:t>認証林、再生資源およびその他の管理された供給源からの原材料から作られています。（ライセンス番号 FSC</w:t>
      </w:r>
      <w:r w:rsidR="00AF7785" w:rsidRPr="00AF7785">
        <w:rPr>
          <w:vertAlign w:val="superscript"/>
        </w:rPr>
        <w:t>®</w:t>
      </w:r>
      <w:r w:rsidR="00AF7785" w:rsidRPr="00AF7785">
        <w:t>-C190744）</w:t>
      </w:r>
    </w:p>
    <w:p w14:paraId="623533DE" w14:textId="42F1DB61" w:rsidR="00586088" w:rsidRDefault="0053523E" w:rsidP="0053523E">
      <w:pPr>
        <w:pStyle w:val="2"/>
        <w:spacing w:before="360" w:after="180"/>
      </w:pPr>
      <w:r>
        <w:rPr>
          <w:rFonts w:hint="eastAsia"/>
        </w:rPr>
        <w:t>グラスファイル</w:t>
      </w:r>
    </w:p>
    <w:p w14:paraId="29542164" w14:textId="092FAABC" w:rsidR="00CE284B" w:rsidRDefault="00CE284B" w:rsidP="00CE284B">
      <w:pPr>
        <w:jc w:val="left"/>
      </w:pPr>
      <w:r>
        <w:rPr>
          <w:rFonts w:hint="eastAsia"/>
        </w:rPr>
        <w:t>グラスファイルは</w:t>
      </w:r>
      <w:r w:rsidR="00084B67">
        <w:rPr>
          <w:rFonts w:hint="eastAsia"/>
        </w:rPr>
        <w:t>、</w:t>
      </w:r>
      <w:r>
        <w:rPr>
          <w:rFonts w:hint="eastAsia"/>
        </w:rPr>
        <w:t>グラシン紙と紙素材を貼り合わせた軽量の</w:t>
      </w:r>
      <w:r w:rsidR="00E96F54">
        <w:rPr>
          <w:rFonts w:hint="eastAsia"/>
        </w:rPr>
        <w:t>紙製</w:t>
      </w:r>
      <w:r w:rsidR="00730011">
        <w:rPr>
          <w:rFonts w:hint="eastAsia"/>
        </w:rPr>
        <w:t>ファイル</w:t>
      </w:r>
      <w:r>
        <w:rPr>
          <w:rFonts w:hint="eastAsia"/>
        </w:rPr>
        <w:t>です。紙素材は</w:t>
      </w:r>
      <w:r w:rsidR="0063444D">
        <w:rPr>
          <w:rFonts w:hint="eastAsia"/>
        </w:rPr>
        <w:t>グラシン紙と上質紙</w:t>
      </w:r>
      <w:r w:rsidR="00EA495F">
        <w:rPr>
          <w:rFonts w:hint="eastAsia"/>
        </w:rPr>
        <w:t>の組み合わせ</w:t>
      </w:r>
      <w:r w:rsidR="00E21DB6">
        <w:rPr>
          <w:rFonts w:hint="eastAsia"/>
        </w:rPr>
        <w:t>、</w:t>
      </w:r>
      <w:r w:rsidR="00313159">
        <w:rPr>
          <w:rFonts w:hint="eastAsia"/>
        </w:rPr>
        <w:t>または</w:t>
      </w:r>
      <w:r w:rsidR="0063444D">
        <w:rPr>
          <w:rFonts w:hint="eastAsia"/>
        </w:rPr>
        <w:t>グラシン紙とクラフト紙</w:t>
      </w:r>
      <w:r w:rsidR="00EA495F">
        <w:rPr>
          <w:rFonts w:hint="eastAsia"/>
        </w:rPr>
        <w:t>の組み合わせ</w:t>
      </w:r>
      <w:r>
        <w:rPr>
          <w:rFonts w:hint="eastAsia"/>
        </w:rPr>
        <w:t>から選べます。</w:t>
      </w:r>
    </w:p>
    <w:p w14:paraId="31B6A42B" w14:textId="0C04C18F" w:rsidR="00CE284B" w:rsidRDefault="00CE284B" w:rsidP="00CE284B">
      <w:pPr>
        <w:jc w:val="left"/>
      </w:pPr>
      <w:r>
        <w:rPr>
          <w:rFonts w:hint="eastAsia"/>
        </w:rPr>
        <w:t>グラシン紙</w:t>
      </w:r>
      <w:r w:rsidR="00143FE2">
        <w:rPr>
          <w:rFonts w:hint="eastAsia"/>
        </w:rPr>
        <w:t>を使用した面は半透明になり</w:t>
      </w:r>
      <w:r>
        <w:rPr>
          <w:rFonts w:hint="eastAsia"/>
        </w:rPr>
        <w:t>中に入れたパンフレットや資料が見えます。</w:t>
      </w:r>
    </w:p>
    <w:p w14:paraId="0E01A388" w14:textId="448B9364" w:rsidR="00CE284B" w:rsidRPr="00CE284B" w:rsidRDefault="0077046A" w:rsidP="00CE284B">
      <w:pPr>
        <w:jc w:val="left"/>
      </w:pPr>
      <w:r>
        <w:rPr>
          <w:rFonts w:hint="eastAsia"/>
        </w:rPr>
        <w:t>既製品ではA4サイズのパンフレットが入るサイズを販売しています。</w:t>
      </w:r>
    </w:p>
    <w:p w14:paraId="4A61E9D3" w14:textId="77777777" w:rsidR="00CE284B" w:rsidRPr="00CE284B" w:rsidRDefault="00CE284B" w:rsidP="00CE284B"/>
    <w:p w14:paraId="529F6B69" w14:textId="77777777" w:rsidR="00D07C45" w:rsidRDefault="00D07C45" w:rsidP="00881AF1">
      <w:pPr>
        <w:jc w:val="left"/>
        <w:rPr>
          <w:noProof/>
        </w:rPr>
      </w:pPr>
      <w:r>
        <w:rPr>
          <w:noProof/>
        </w:rPr>
        <w:drawing>
          <wp:inline distT="0" distB="0" distL="0" distR="0" wp14:anchorId="3D4F710F" wp14:editId="5C88DAE0">
            <wp:extent cx="2196935" cy="2196935"/>
            <wp:effectExtent l="0" t="0" r="0" b="0"/>
            <wp:docPr id="830966110" name="図 830966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10276" cy="2210276"/>
                    </a:xfrm>
                    <a:prstGeom prst="rect">
                      <a:avLst/>
                    </a:prstGeom>
                    <a:noFill/>
                    <a:ln>
                      <a:noFill/>
                    </a:ln>
                  </pic:spPr>
                </pic:pic>
              </a:graphicData>
            </a:graphic>
          </wp:inline>
        </w:drawing>
      </w:r>
    </w:p>
    <w:p w14:paraId="00129E89" w14:textId="630A40F4" w:rsidR="0087793E" w:rsidRDefault="0087793E" w:rsidP="00881AF1">
      <w:pPr>
        <w:jc w:val="left"/>
        <w:rPr>
          <w:noProof/>
        </w:rPr>
      </w:pPr>
      <w:r>
        <w:rPr>
          <w:rFonts w:hint="eastAsia"/>
          <w:noProof/>
        </w:rPr>
        <w:t>グラスファイル（上質紙</w:t>
      </w:r>
      <w:r w:rsidR="00C9646E">
        <w:rPr>
          <w:rFonts w:hint="eastAsia"/>
          <w:noProof/>
        </w:rPr>
        <w:t>ベース</w:t>
      </w:r>
      <w:r>
        <w:rPr>
          <w:rFonts w:hint="eastAsia"/>
          <w:noProof/>
        </w:rPr>
        <w:t>）</w:t>
      </w:r>
    </w:p>
    <w:p w14:paraId="1528D450" w14:textId="77777777" w:rsidR="0087793E" w:rsidRDefault="0087793E" w:rsidP="00881AF1">
      <w:pPr>
        <w:jc w:val="left"/>
        <w:rPr>
          <w:noProof/>
        </w:rPr>
      </w:pPr>
    </w:p>
    <w:p w14:paraId="23EE012A" w14:textId="3509C38B" w:rsidR="00042B18" w:rsidRDefault="00D07C45" w:rsidP="00881AF1">
      <w:pPr>
        <w:jc w:val="left"/>
        <w:rPr>
          <w:noProof/>
        </w:rPr>
      </w:pPr>
      <w:r>
        <w:rPr>
          <w:noProof/>
        </w:rPr>
        <w:lastRenderedPageBreak/>
        <w:drawing>
          <wp:inline distT="0" distB="0" distL="0" distR="0" wp14:anchorId="2461669A" wp14:editId="6A2C0006">
            <wp:extent cx="2090057" cy="2090057"/>
            <wp:effectExtent l="0" t="0" r="5715" b="5715"/>
            <wp:docPr id="997847212" name="図 997847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95813" cy="2095813"/>
                    </a:xfrm>
                    <a:prstGeom prst="rect">
                      <a:avLst/>
                    </a:prstGeom>
                    <a:noFill/>
                    <a:ln>
                      <a:noFill/>
                    </a:ln>
                  </pic:spPr>
                </pic:pic>
              </a:graphicData>
            </a:graphic>
          </wp:inline>
        </w:drawing>
      </w:r>
    </w:p>
    <w:p w14:paraId="2CA53817" w14:textId="41BAC66C" w:rsidR="00E5495E" w:rsidRDefault="0087793E" w:rsidP="00586088">
      <w:pPr>
        <w:jc w:val="left"/>
        <w:rPr>
          <w:noProof/>
        </w:rPr>
      </w:pPr>
      <w:r>
        <w:rPr>
          <w:rFonts w:hint="eastAsia"/>
          <w:noProof/>
        </w:rPr>
        <w:t>グラスファイル（クラフト紙</w:t>
      </w:r>
      <w:r w:rsidR="00C9646E">
        <w:rPr>
          <w:rFonts w:hint="eastAsia"/>
          <w:noProof/>
        </w:rPr>
        <w:t>ベース</w:t>
      </w:r>
      <w:r>
        <w:rPr>
          <w:rFonts w:hint="eastAsia"/>
          <w:noProof/>
        </w:rPr>
        <w:t>）</w:t>
      </w:r>
    </w:p>
    <w:p w14:paraId="57981D5F" w14:textId="77777777" w:rsidR="00EF7933" w:rsidRDefault="00EF7933" w:rsidP="00586088">
      <w:pPr>
        <w:jc w:val="left"/>
        <w:rPr>
          <w:noProof/>
        </w:rPr>
      </w:pPr>
    </w:p>
    <w:p w14:paraId="342EE1C7" w14:textId="305ABE41" w:rsidR="00EF7933" w:rsidRDefault="00EF7933" w:rsidP="00EF7933">
      <w:pPr>
        <w:pStyle w:val="2"/>
        <w:spacing w:before="360" w:after="180"/>
        <w:rPr>
          <w:noProof/>
        </w:rPr>
      </w:pPr>
      <w:r>
        <w:rPr>
          <w:rFonts w:hint="eastAsia"/>
          <w:noProof/>
        </w:rPr>
        <w:t>グラスパック採用事例・提案事例</w:t>
      </w:r>
    </w:p>
    <w:p w14:paraId="02A72F4F" w14:textId="46E0D2FE" w:rsidR="00EF7933" w:rsidRDefault="00EF7933" w:rsidP="00586088">
      <w:pPr>
        <w:jc w:val="left"/>
        <w:rPr>
          <w:noProof/>
        </w:rPr>
      </w:pPr>
      <w:r>
        <w:rPr>
          <w:rFonts w:hint="eastAsia"/>
          <w:noProof/>
        </w:rPr>
        <w:t>グラスパックを採用いただいた企業様の事例や</w:t>
      </w:r>
      <w:r w:rsidR="00A371D3">
        <w:rPr>
          <w:rFonts w:hint="eastAsia"/>
          <w:noProof/>
        </w:rPr>
        <w:t>当社提案事例を紹介します。</w:t>
      </w:r>
      <w:r w:rsidR="002D6CA9">
        <w:rPr>
          <w:rFonts w:hint="eastAsia"/>
          <w:noProof/>
        </w:rPr>
        <w:t>以下は一例です。</w:t>
      </w:r>
    </w:p>
    <w:p w14:paraId="31790007" w14:textId="5101A6C8" w:rsidR="00A371D3" w:rsidRDefault="006C0159" w:rsidP="00586088">
      <w:pPr>
        <w:jc w:val="left"/>
        <w:rPr>
          <w:noProof/>
        </w:rPr>
      </w:pPr>
      <w:r w:rsidRPr="006C0159">
        <w:rPr>
          <w:noProof/>
        </w:rPr>
        <w:drawing>
          <wp:inline distT="0" distB="0" distL="0" distR="0" wp14:anchorId="4768187B" wp14:editId="2CF95B5D">
            <wp:extent cx="4835347" cy="2320709"/>
            <wp:effectExtent l="0" t="0" r="3810" b="3810"/>
            <wp:docPr id="719988977" name="図 1" descr="テキスト, 手紙&#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88977" name="図 1" descr="テキスト, 手紙&#10;&#10;自動的に生成された説明"/>
                    <pic:cNvPicPr/>
                  </pic:nvPicPr>
                  <pic:blipFill>
                    <a:blip r:embed="rId17"/>
                    <a:stretch>
                      <a:fillRect/>
                    </a:stretch>
                  </pic:blipFill>
                  <pic:spPr>
                    <a:xfrm>
                      <a:off x="0" y="0"/>
                      <a:ext cx="4851537" cy="2328479"/>
                    </a:xfrm>
                    <a:prstGeom prst="rect">
                      <a:avLst/>
                    </a:prstGeom>
                  </pic:spPr>
                </pic:pic>
              </a:graphicData>
            </a:graphic>
          </wp:inline>
        </w:drawing>
      </w:r>
    </w:p>
    <w:p w14:paraId="67A7972B" w14:textId="1EE8866F" w:rsidR="0040322E" w:rsidRDefault="0040322E" w:rsidP="00586088">
      <w:pPr>
        <w:jc w:val="left"/>
        <w:rPr>
          <w:noProof/>
        </w:rPr>
      </w:pPr>
      <w:r>
        <w:rPr>
          <w:rFonts w:hint="eastAsia"/>
          <w:noProof/>
        </w:rPr>
        <w:t>株式会社山忠様　商品パッケージ</w:t>
      </w:r>
    </w:p>
    <w:p w14:paraId="181C02F5" w14:textId="77777777" w:rsidR="0040322E" w:rsidRDefault="0040322E" w:rsidP="00586088">
      <w:pPr>
        <w:jc w:val="left"/>
        <w:rPr>
          <w:noProof/>
        </w:rPr>
      </w:pPr>
    </w:p>
    <w:p w14:paraId="746EF4D6" w14:textId="5F530E98" w:rsidR="006C0159" w:rsidRDefault="004861BA" w:rsidP="00586088">
      <w:pPr>
        <w:jc w:val="left"/>
        <w:rPr>
          <w:noProof/>
        </w:rPr>
      </w:pPr>
      <w:r w:rsidRPr="004861BA">
        <w:rPr>
          <w:noProof/>
        </w:rPr>
        <w:drawing>
          <wp:inline distT="0" distB="0" distL="0" distR="0" wp14:anchorId="1063BF87" wp14:editId="6B2BBE14">
            <wp:extent cx="4834890" cy="2320490"/>
            <wp:effectExtent l="0" t="0" r="3810" b="3810"/>
            <wp:docPr id="72359044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590440" name=""/>
                    <pic:cNvPicPr/>
                  </pic:nvPicPr>
                  <pic:blipFill>
                    <a:blip r:embed="rId18"/>
                    <a:stretch>
                      <a:fillRect/>
                    </a:stretch>
                  </pic:blipFill>
                  <pic:spPr>
                    <a:xfrm>
                      <a:off x="0" y="0"/>
                      <a:ext cx="4842610" cy="2324195"/>
                    </a:xfrm>
                    <a:prstGeom prst="rect">
                      <a:avLst/>
                    </a:prstGeom>
                  </pic:spPr>
                </pic:pic>
              </a:graphicData>
            </a:graphic>
          </wp:inline>
        </w:drawing>
      </w:r>
    </w:p>
    <w:p w14:paraId="3E0F662C" w14:textId="07AEE7F9" w:rsidR="0040322E" w:rsidRDefault="0040322E" w:rsidP="00586088">
      <w:pPr>
        <w:jc w:val="left"/>
        <w:rPr>
          <w:noProof/>
        </w:rPr>
      </w:pPr>
      <w:r>
        <w:rPr>
          <w:rFonts w:hint="eastAsia"/>
          <w:noProof/>
        </w:rPr>
        <w:lastRenderedPageBreak/>
        <w:t xml:space="preserve">日本製紙株式会社様　</w:t>
      </w:r>
      <w:r w:rsidR="001C3812">
        <w:rPr>
          <w:rFonts w:hint="eastAsia"/>
          <w:noProof/>
        </w:rPr>
        <w:t>展示会資料用ファイル</w:t>
      </w:r>
    </w:p>
    <w:p w14:paraId="7F0E04E0" w14:textId="77777777" w:rsidR="004861BA" w:rsidRPr="00EF7933" w:rsidRDefault="004861BA" w:rsidP="00586088">
      <w:pPr>
        <w:jc w:val="left"/>
        <w:rPr>
          <w:noProof/>
        </w:rPr>
      </w:pPr>
    </w:p>
    <w:p w14:paraId="45AE9721" w14:textId="6D8F8162" w:rsidR="008432AB" w:rsidRDefault="008432AB" w:rsidP="008432AB">
      <w:pPr>
        <w:pStyle w:val="1"/>
        <w:spacing w:before="360" w:after="180"/>
      </w:pPr>
      <w:r>
        <w:rPr>
          <w:rFonts w:hint="eastAsia"/>
        </w:rPr>
        <w:t>グラス</w:t>
      </w:r>
      <w:r w:rsidR="00CE6EE8">
        <w:rPr>
          <w:rFonts w:hint="eastAsia"/>
        </w:rPr>
        <w:t>パック</w:t>
      </w:r>
      <w:r>
        <w:rPr>
          <w:rFonts w:hint="eastAsia"/>
        </w:rPr>
        <w:t>の特徴</w:t>
      </w:r>
    </w:p>
    <w:p w14:paraId="1B9FB0E1" w14:textId="6889CB45" w:rsidR="004C1A1B" w:rsidRDefault="004C1A1B" w:rsidP="008432AB">
      <w:pPr>
        <w:pStyle w:val="a9"/>
        <w:numPr>
          <w:ilvl w:val="0"/>
          <w:numId w:val="6"/>
        </w:numPr>
        <w:ind w:leftChars="0"/>
      </w:pPr>
      <w:r>
        <w:rPr>
          <w:rFonts w:hint="eastAsia"/>
        </w:rPr>
        <w:t>内容物の視認ができる</w:t>
      </w:r>
      <w:r w:rsidR="00B078BB">
        <w:rPr>
          <w:rFonts w:hint="eastAsia"/>
        </w:rPr>
        <w:t>100%紙製</w:t>
      </w:r>
      <w:r w:rsidR="002827E7">
        <w:rPr>
          <w:rFonts w:hint="eastAsia"/>
        </w:rPr>
        <w:t>包材</w:t>
      </w:r>
    </w:p>
    <w:p w14:paraId="55E8ADCB" w14:textId="7F89A3A7" w:rsidR="008432AB" w:rsidRDefault="008432AB" w:rsidP="008432AB">
      <w:pPr>
        <w:pStyle w:val="a9"/>
        <w:numPr>
          <w:ilvl w:val="0"/>
          <w:numId w:val="6"/>
        </w:numPr>
        <w:ind w:leftChars="0"/>
      </w:pPr>
      <w:r>
        <w:t>包材の「脱プラ化」に貢献</w:t>
      </w:r>
    </w:p>
    <w:p w14:paraId="5A6038A9" w14:textId="77777777" w:rsidR="008432AB" w:rsidRDefault="008432AB" w:rsidP="008432AB">
      <w:pPr>
        <w:pStyle w:val="a9"/>
        <w:numPr>
          <w:ilvl w:val="0"/>
          <w:numId w:val="6"/>
        </w:numPr>
        <w:ind w:leftChars="0"/>
      </w:pPr>
      <w:r>
        <w:t>SDGs</w:t>
      </w:r>
      <w:r>
        <w:rPr>
          <w:rFonts w:hint="eastAsia"/>
        </w:rPr>
        <w:t>の活動</w:t>
      </w:r>
      <w:r>
        <w:t>に取り組むことで生まれるブランドイメージの向上</w:t>
      </w:r>
    </w:p>
    <w:p w14:paraId="386A8529" w14:textId="716E3EEB" w:rsidR="008432AB" w:rsidRDefault="008432AB" w:rsidP="008432AB">
      <w:pPr>
        <w:pStyle w:val="a9"/>
        <w:numPr>
          <w:ilvl w:val="0"/>
          <w:numId w:val="6"/>
        </w:numPr>
        <w:ind w:leftChars="0"/>
      </w:pPr>
      <w:r>
        <w:t>紙製で資源ごみとして処理が可能</w:t>
      </w:r>
    </w:p>
    <w:p w14:paraId="6E63DE54" w14:textId="4CDB457D" w:rsidR="008432AB" w:rsidRDefault="008432AB" w:rsidP="008F10E3">
      <w:pPr>
        <w:pStyle w:val="a9"/>
        <w:numPr>
          <w:ilvl w:val="0"/>
          <w:numId w:val="6"/>
        </w:numPr>
        <w:ind w:leftChars="0"/>
      </w:pPr>
      <w:r>
        <w:t>オリジナルデザインの印刷（名入れ）が可能</w:t>
      </w:r>
    </w:p>
    <w:p w14:paraId="33E7F9ED" w14:textId="7C2D7A9D" w:rsidR="00136CAF" w:rsidRDefault="00BC7297" w:rsidP="008F10E3">
      <w:pPr>
        <w:pStyle w:val="a9"/>
        <w:numPr>
          <w:ilvl w:val="0"/>
          <w:numId w:val="6"/>
        </w:numPr>
        <w:ind w:leftChars="0"/>
      </w:pPr>
      <w:r w:rsidRPr="00BC7297">
        <w:t>FSC</w:t>
      </w:r>
      <w:r w:rsidRPr="003E7C18">
        <w:rPr>
          <w:vertAlign w:val="superscript"/>
        </w:rPr>
        <w:t>®</w:t>
      </w:r>
      <w:r w:rsidRPr="00BC7297">
        <w:t>認証マークが掲載可能（オリジナルのグラスパックを製造時にグラシン紙のみの構成限定）</w:t>
      </w:r>
    </w:p>
    <w:p w14:paraId="32828ED3" w14:textId="2B1A8B52" w:rsidR="00586088" w:rsidRDefault="00586088" w:rsidP="00586088">
      <w:pPr>
        <w:pStyle w:val="1"/>
        <w:spacing w:before="360" w:after="180"/>
      </w:pPr>
      <w:r>
        <w:rPr>
          <w:rFonts w:hint="eastAsia"/>
        </w:rPr>
        <w:t>「</w:t>
      </w:r>
      <w:r w:rsidR="00E26F26">
        <w:rPr>
          <w:rFonts w:hint="eastAsia"/>
        </w:rPr>
        <w:t>TOKYO</w:t>
      </w:r>
      <w:r>
        <w:rPr>
          <w:rFonts w:hint="eastAsia"/>
        </w:rPr>
        <w:t xml:space="preserve"> PACK 202</w:t>
      </w:r>
      <w:r w:rsidR="00E26F26">
        <w:rPr>
          <w:rFonts w:hint="eastAsia"/>
        </w:rPr>
        <w:t>4</w:t>
      </w:r>
      <w:r>
        <w:rPr>
          <w:rFonts w:hint="eastAsia"/>
        </w:rPr>
        <w:t>」について</w:t>
      </w:r>
    </w:p>
    <w:p w14:paraId="6635B211" w14:textId="77777777" w:rsidR="00907A0C" w:rsidRDefault="00E26F26" w:rsidP="00907A0C">
      <w:r w:rsidRPr="00E26F26">
        <w:t>TOKYO PACK 2024（東京国際包装展）</w:t>
      </w:r>
      <w:r w:rsidR="00845EB0" w:rsidRPr="00845EB0">
        <w:t>は、</w:t>
      </w:r>
      <w:r w:rsidR="00907A0C" w:rsidRPr="00907A0C">
        <w:rPr>
          <w:rFonts w:hint="eastAsia"/>
        </w:rPr>
        <w:t>包装資材、包装機械から包材加工機械、食品機械、関連機器類、環境対応機材、物流機器類に至る生産・包装・流通の技術振興をはかるとともに、相談や交流および包装の最新情報発信の場として、国際的な視野に立った社会の発展に資することをもって目的</w:t>
      </w:r>
      <w:r w:rsidR="00907A0C" w:rsidRPr="00FD1B5B">
        <w:t>と</w:t>
      </w:r>
      <w:r w:rsidR="00907A0C">
        <w:rPr>
          <w:rFonts w:hint="eastAsia"/>
        </w:rPr>
        <w:t>した展示会です</w:t>
      </w:r>
      <w:r w:rsidR="00907A0C" w:rsidRPr="00845EB0">
        <w:t>。</w:t>
      </w:r>
    </w:p>
    <w:p w14:paraId="53DF65F1" w14:textId="77777777" w:rsidR="00845EB0" w:rsidRPr="00BB6F8E" w:rsidRDefault="00845EB0" w:rsidP="00BB6F8E"/>
    <w:p w14:paraId="55AE0EF1" w14:textId="50182AED" w:rsidR="00586088" w:rsidRDefault="00586088" w:rsidP="006612F9">
      <w:pPr>
        <w:pStyle w:val="a9"/>
        <w:numPr>
          <w:ilvl w:val="0"/>
          <w:numId w:val="1"/>
        </w:numPr>
        <w:ind w:leftChars="0"/>
        <w:jc w:val="left"/>
      </w:pPr>
      <w:r>
        <w:rPr>
          <w:rFonts w:hint="eastAsia"/>
        </w:rPr>
        <w:t>名称：</w:t>
      </w:r>
      <w:r w:rsidR="00E26F26" w:rsidRPr="00E26F26">
        <w:t>TOKYO PACK 2024（東京国際包装展）</w:t>
      </w:r>
    </w:p>
    <w:p w14:paraId="118008AC" w14:textId="5BB94202" w:rsidR="00586088" w:rsidRDefault="00586088" w:rsidP="006A32DC">
      <w:pPr>
        <w:pStyle w:val="a9"/>
        <w:numPr>
          <w:ilvl w:val="0"/>
          <w:numId w:val="1"/>
        </w:numPr>
        <w:ind w:leftChars="0"/>
        <w:jc w:val="left"/>
      </w:pPr>
      <w:r>
        <w:rPr>
          <w:rFonts w:hint="eastAsia"/>
        </w:rPr>
        <w:t>会期：</w:t>
      </w:r>
      <w:r w:rsidR="006A32DC">
        <w:t>202</w:t>
      </w:r>
      <w:r w:rsidR="00E26F26">
        <w:rPr>
          <w:rFonts w:hint="eastAsia"/>
        </w:rPr>
        <w:t>4</w:t>
      </w:r>
      <w:r w:rsidR="006A32DC">
        <w:t>年10月</w:t>
      </w:r>
      <w:r w:rsidR="00E26F26">
        <w:rPr>
          <w:rFonts w:hint="eastAsia"/>
        </w:rPr>
        <w:t>23</w:t>
      </w:r>
      <w:r w:rsidR="006A32DC">
        <w:t>日</w:t>
      </w:r>
      <w:r w:rsidR="00E9560C">
        <w:t>（</w:t>
      </w:r>
      <w:r w:rsidR="00E26F26">
        <w:rPr>
          <w:rFonts w:hint="eastAsia"/>
        </w:rPr>
        <w:t>水</w:t>
      </w:r>
      <w:r w:rsidR="00E9560C">
        <w:t>）</w:t>
      </w:r>
      <w:r w:rsidR="006A32DC">
        <w:t>～</w:t>
      </w:r>
      <w:r w:rsidR="00E26F26">
        <w:rPr>
          <w:rFonts w:hint="eastAsia"/>
        </w:rPr>
        <w:t>25</w:t>
      </w:r>
      <w:r w:rsidR="006A32DC">
        <w:t>日</w:t>
      </w:r>
      <w:r w:rsidR="00E9560C">
        <w:t>（</w:t>
      </w:r>
      <w:r w:rsidR="006A32DC">
        <w:t>金</w:t>
      </w:r>
      <w:r w:rsidR="00E9560C">
        <w:t>）</w:t>
      </w:r>
    </w:p>
    <w:p w14:paraId="77D96F25" w14:textId="106EE72B" w:rsidR="00586088" w:rsidRDefault="00586088" w:rsidP="006612F9">
      <w:pPr>
        <w:pStyle w:val="a9"/>
        <w:numPr>
          <w:ilvl w:val="0"/>
          <w:numId w:val="1"/>
        </w:numPr>
        <w:ind w:leftChars="0"/>
        <w:jc w:val="left"/>
      </w:pPr>
      <w:r>
        <w:rPr>
          <w:rFonts w:hint="eastAsia"/>
        </w:rPr>
        <w:t>開場時間：10:00～17:00</w:t>
      </w:r>
    </w:p>
    <w:p w14:paraId="6B89D546" w14:textId="067A0BA7" w:rsidR="00586088" w:rsidRDefault="00586088" w:rsidP="006612F9">
      <w:pPr>
        <w:pStyle w:val="a9"/>
        <w:numPr>
          <w:ilvl w:val="0"/>
          <w:numId w:val="1"/>
        </w:numPr>
        <w:ind w:leftChars="0"/>
        <w:jc w:val="left"/>
      </w:pPr>
      <w:r>
        <w:rPr>
          <w:rFonts w:hint="eastAsia"/>
        </w:rPr>
        <w:t>会場：</w:t>
      </w:r>
      <w:r w:rsidR="00E95A47" w:rsidRPr="00E95A47">
        <w:rPr>
          <w:rFonts w:hint="eastAsia"/>
        </w:rPr>
        <w:t>東京ビッグサイト</w:t>
      </w:r>
      <w:r w:rsidR="00E9560C">
        <w:rPr>
          <w:rFonts w:hint="eastAsia"/>
        </w:rPr>
        <w:t>（</w:t>
      </w:r>
      <w:r w:rsidR="00E95A47" w:rsidRPr="00E95A47">
        <w:rPr>
          <w:rFonts w:hint="eastAsia"/>
        </w:rPr>
        <w:t>東京国際展示場</w:t>
      </w:r>
      <w:r w:rsidR="00E9560C">
        <w:rPr>
          <w:rFonts w:hint="eastAsia"/>
        </w:rPr>
        <w:t>）</w:t>
      </w:r>
      <w:r w:rsidR="00E95A47" w:rsidRPr="00E95A47">
        <w:rPr>
          <w:rFonts w:hint="eastAsia"/>
        </w:rPr>
        <w:t>東</w:t>
      </w:r>
      <w:r w:rsidR="00E95A47" w:rsidRPr="00E95A47">
        <w:t>ホール</w:t>
      </w:r>
    </w:p>
    <w:p w14:paraId="21C7E1EE" w14:textId="395D1490" w:rsidR="00586088" w:rsidRDefault="00586088" w:rsidP="006612F9">
      <w:pPr>
        <w:pStyle w:val="a9"/>
        <w:numPr>
          <w:ilvl w:val="0"/>
          <w:numId w:val="1"/>
        </w:numPr>
        <w:ind w:leftChars="0"/>
        <w:jc w:val="left"/>
      </w:pPr>
      <w:r>
        <w:rPr>
          <w:rFonts w:hint="eastAsia"/>
        </w:rPr>
        <w:t>テーマ：</w:t>
      </w:r>
      <w:r w:rsidR="00954317" w:rsidRPr="00954317">
        <w:rPr>
          <w:rFonts w:hint="eastAsia"/>
        </w:rPr>
        <w:t>世界が驚く包装イノベーションを！～</w:t>
      </w:r>
      <w:r w:rsidR="00954317" w:rsidRPr="00954317">
        <w:t>TOKYO PACKから世界へ～</w:t>
      </w:r>
    </w:p>
    <w:p w14:paraId="0C3338E9" w14:textId="07659D47" w:rsidR="00586088" w:rsidRDefault="00586088" w:rsidP="006612F9">
      <w:pPr>
        <w:pStyle w:val="a9"/>
        <w:numPr>
          <w:ilvl w:val="0"/>
          <w:numId w:val="1"/>
        </w:numPr>
        <w:ind w:leftChars="0"/>
        <w:jc w:val="left"/>
      </w:pPr>
      <w:r>
        <w:rPr>
          <w:rFonts w:hint="eastAsia"/>
        </w:rPr>
        <w:t>主催：</w:t>
      </w:r>
      <w:r w:rsidR="00954317" w:rsidRPr="00954317">
        <w:rPr>
          <w:rFonts w:hint="eastAsia"/>
        </w:rPr>
        <w:t>公益社団法人日本包装技術協会</w:t>
      </w:r>
    </w:p>
    <w:p w14:paraId="5442F131" w14:textId="5CFA21B7" w:rsidR="00900D0B" w:rsidRDefault="00586088" w:rsidP="006612F9">
      <w:pPr>
        <w:pStyle w:val="a9"/>
        <w:numPr>
          <w:ilvl w:val="0"/>
          <w:numId w:val="1"/>
        </w:numPr>
        <w:ind w:leftChars="0"/>
        <w:jc w:val="left"/>
      </w:pPr>
      <w:r>
        <w:rPr>
          <w:rFonts w:hint="eastAsia"/>
        </w:rPr>
        <w:t xml:space="preserve">公式サイトURL： </w:t>
      </w:r>
      <w:r w:rsidR="00954317">
        <w:rPr>
          <w:rFonts w:hint="eastAsia"/>
        </w:rPr>
        <w:t xml:space="preserve">　</w:t>
      </w:r>
      <w:hyperlink r:id="rId19" w:history="1">
        <w:r w:rsidR="00954317" w:rsidRPr="00954317">
          <w:rPr>
            <w:rStyle w:val="a7"/>
          </w:rPr>
          <w:t>https://www.tokyo-pack.jp/</w:t>
        </w:r>
      </w:hyperlink>
    </w:p>
    <w:p w14:paraId="2EE639BB" w14:textId="0E6B64D5" w:rsidR="00586088" w:rsidRDefault="0009432E" w:rsidP="00016C34">
      <w:pPr>
        <w:pStyle w:val="2"/>
        <w:spacing w:before="360" w:after="180"/>
      </w:pPr>
      <w:r>
        <w:rPr>
          <w:rFonts w:hint="eastAsia"/>
        </w:rPr>
        <w:t>吉田印刷所ブース</w:t>
      </w:r>
      <w:r w:rsidR="00586088">
        <w:rPr>
          <w:rFonts w:hint="eastAsia"/>
        </w:rPr>
        <w:t>へのアクセス</w:t>
      </w:r>
    </w:p>
    <w:p w14:paraId="5C489DDA" w14:textId="1C976642" w:rsidR="00586088" w:rsidRDefault="00586088" w:rsidP="0009432E">
      <w:pPr>
        <w:pStyle w:val="a9"/>
        <w:numPr>
          <w:ilvl w:val="0"/>
          <w:numId w:val="2"/>
        </w:numPr>
        <w:ind w:leftChars="0"/>
        <w:jc w:val="left"/>
      </w:pPr>
      <w:r>
        <w:rPr>
          <w:rFonts w:hint="eastAsia"/>
        </w:rPr>
        <w:t>ブース位置</w:t>
      </w:r>
      <w:r w:rsidR="0009432E">
        <w:rPr>
          <w:rFonts w:hint="eastAsia"/>
        </w:rPr>
        <w:t>：</w:t>
      </w:r>
      <w:r w:rsidR="00861F52" w:rsidRPr="00E95A47">
        <w:rPr>
          <w:rFonts w:hint="eastAsia"/>
        </w:rPr>
        <w:t>東</w:t>
      </w:r>
      <w:r w:rsidR="008852A8">
        <w:rPr>
          <w:rFonts w:hint="eastAsia"/>
        </w:rPr>
        <w:t>2</w:t>
      </w:r>
      <w:r w:rsidR="00861F52">
        <w:rPr>
          <w:rFonts w:hint="eastAsia"/>
        </w:rPr>
        <w:t>ホール</w:t>
      </w:r>
      <w:r w:rsidR="7F779837">
        <w:t xml:space="preserve">　</w:t>
      </w:r>
      <w:r>
        <w:rPr>
          <w:rFonts w:hint="eastAsia"/>
        </w:rPr>
        <w:t>小間番号</w:t>
      </w:r>
      <w:r w:rsidR="7F779837">
        <w:t xml:space="preserve"> </w:t>
      </w:r>
      <w:r w:rsidR="008852A8">
        <w:rPr>
          <w:rFonts w:hint="eastAsia"/>
        </w:rPr>
        <w:t>2K15</w:t>
      </w:r>
    </w:p>
    <w:p w14:paraId="495CC4A3" w14:textId="0B0442AA" w:rsidR="000E4CB3" w:rsidRDefault="000E4CB3" w:rsidP="00AA30F2">
      <w:pPr>
        <w:pStyle w:val="1"/>
        <w:spacing w:before="360" w:after="180"/>
      </w:pPr>
      <w:r>
        <w:rPr>
          <w:rFonts w:hint="eastAsia"/>
        </w:rPr>
        <w:t>株式会社吉田印刷所について</w:t>
      </w:r>
    </w:p>
    <w:p w14:paraId="01509B3D" w14:textId="08B959FC" w:rsidR="000E4CB3" w:rsidRDefault="000E4CB3" w:rsidP="000E4CB3">
      <w:r>
        <w:t>2021年に創業100年を迎えた株式会社吉田印刷所は、1983年より紙を使った袋の製造の開発を行い、病院・調剤薬局向けのおくすり袋</w:t>
      </w:r>
      <w:r w:rsidR="00E9560C">
        <w:t>（</w:t>
      </w:r>
      <w:r>
        <w:t>薬袋</w:t>
      </w:r>
      <w:r w:rsidR="00E9560C">
        <w:t>）</w:t>
      </w:r>
      <w:r>
        <w:t>の製造・販売</w:t>
      </w:r>
      <w:r w:rsidR="620CDD28">
        <w:t>を</w:t>
      </w:r>
      <w:r>
        <w:t>してきました。また培ってきた薄紙</w:t>
      </w:r>
      <w:r>
        <w:lastRenderedPageBreak/>
        <w:t>印刷の技術を活かし、2014年にはペーパーアイテムの製造・販売を開始し、文具系イベントでは</w:t>
      </w:r>
      <w:r w:rsidR="00042B18">
        <w:t>ほかにはない</w:t>
      </w:r>
      <w:r w:rsidR="00781926">
        <w:t>グラシン紙を使ったペーパーアイテム</w:t>
      </w:r>
      <w:r>
        <w:t>として好評を得ています。今回</w:t>
      </w:r>
      <w:r w:rsidR="00A94ABE">
        <w:t>展示する</w:t>
      </w:r>
      <w:r>
        <w:t>「グラス</w:t>
      </w:r>
      <w:r w:rsidR="00CE6EE8">
        <w:t>パック</w:t>
      </w:r>
      <w:r w:rsidR="00A94ABE">
        <w:t>シリーズ</w:t>
      </w:r>
      <w:r>
        <w:t xml:space="preserve">」は、袋の開発・製造と、ペーパーアイテムの開発・製造のノウハウの融合により、生まれました。 </w:t>
      </w:r>
    </w:p>
    <w:p w14:paraId="5CA65031" w14:textId="71FE2DB2" w:rsidR="000E4CB3" w:rsidRDefault="000E4CB3" w:rsidP="000E4CB3">
      <w:pPr>
        <w:pStyle w:val="1"/>
        <w:spacing w:before="360" w:after="180"/>
      </w:pPr>
      <w:r>
        <w:rPr>
          <w:rFonts w:hint="eastAsia"/>
        </w:rPr>
        <w:t>会社概要</w:t>
      </w:r>
    </w:p>
    <w:p w14:paraId="735F5934" w14:textId="0FC1D624" w:rsidR="000E4CB3" w:rsidRDefault="000E4CB3" w:rsidP="000E4CB3">
      <w:pPr>
        <w:pStyle w:val="a9"/>
        <w:numPr>
          <w:ilvl w:val="0"/>
          <w:numId w:val="2"/>
        </w:numPr>
        <w:ind w:leftChars="0"/>
      </w:pPr>
      <w:r>
        <w:rPr>
          <w:rFonts w:hint="eastAsia"/>
        </w:rPr>
        <w:t>会社名：株式会社吉田印刷所</w:t>
      </w:r>
    </w:p>
    <w:p w14:paraId="65F0D177" w14:textId="50455B06" w:rsidR="000E4CB3" w:rsidRDefault="004730EE" w:rsidP="000E4CB3">
      <w:pPr>
        <w:pStyle w:val="a9"/>
        <w:numPr>
          <w:ilvl w:val="0"/>
          <w:numId w:val="2"/>
        </w:numPr>
        <w:ind w:leftChars="0"/>
      </w:pPr>
      <w:r>
        <w:rPr>
          <w:rFonts w:hint="eastAsia"/>
        </w:rPr>
        <w:t>本社</w:t>
      </w:r>
      <w:r w:rsidR="000E4CB3">
        <w:rPr>
          <w:rFonts w:hint="eastAsia"/>
        </w:rPr>
        <w:t>所在地：</w:t>
      </w:r>
      <w:r w:rsidR="000E4CB3">
        <w:t>959-1835　新潟県五泉市今泉947-1</w:t>
      </w:r>
    </w:p>
    <w:p w14:paraId="4A8122D1" w14:textId="0354336C" w:rsidR="000E4CB3" w:rsidRDefault="000E4CB3" w:rsidP="000E4CB3">
      <w:pPr>
        <w:pStyle w:val="a9"/>
        <w:numPr>
          <w:ilvl w:val="0"/>
          <w:numId w:val="2"/>
        </w:numPr>
        <w:ind w:leftChars="0"/>
      </w:pPr>
      <w:r>
        <w:rPr>
          <w:rFonts w:hint="eastAsia"/>
        </w:rPr>
        <w:t>代表者：代表取締役社長　吉田</w:t>
      </w:r>
      <w:r>
        <w:t xml:space="preserve"> 泰造</w:t>
      </w:r>
    </w:p>
    <w:p w14:paraId="3DB64F20" w14:textId="28709D6D" w:rsidR="000E4CB3" w:rsidRDefault="000E4CB3" w:rsidP="000E4CB3">
      <w:pPr>
        <w:pStyle w:val="a9"/>
        <w:numPr>
          <w:ilvl w:val="0"/>
          <w:numId w:val="2"/>
        </w:numPr>
        <w:ind w:leftChars="0"/>
      </w:pPr>
      <w:r>
        <w:rPr>
          <w:rFonts w:hint="eastAsia"/>
        </w:rPr>
        <w:t>設立：</w:t>
      </w:r>
      <w:r>
        <w:t>1957年</w:t>
      </w:r>
      <w:r w:rsidR="00E9560C">
        <w:t>（</w:t>
      </w:r>
      <w:r>
        <w:t>昭和32年</w:t>
      </w:r>
      <w:r w:rsidR="00E9560C">
        <w:t>）</w:t>
      </w:r>
      <w:r>
        <w:t>10月</w:t>
      </w:r>
    </w:p>
    <w:p w14:paraId="2900FDE6" w14:textId="625E3880" w:rsidR="000E4CB3" w:rsidRDefault="000E4CB3" w:rsidP="000E4CB3">
      <w:pPr>
        <w:pStyle w:val="a9"/>
        <w:numPr>
          <w:ilvl w:val="0"/>
          <w:numId w:val="2"/>
        </w:numPr>
        <w:ind w:leftChars="0"/>
      </w:pPr>
      <w:r>
        <w:t>URL：</w:t>
      </w:r>
      <w:r w:rsidRPr="000E4CB3">
        <w:rPr>
          <w:rFonts w:ascii="Cambria Math" w:hAnsi="Cambria Math" w:cs="Cambria Math"/>
        </w:rPr>
        <w:t> </w:t>
      </w:r>
      <w:hyperlink r:id="rId20" w:history="1">
        <w:r w:rsidRPr="000525FF">
          <w:rPr>
            <w:rStyle w:val="a7"/>
          </w:rPr>
          <w:t>https://www.ddc.co.jp</w:t>
        </w:r>
      </w:hyperlink>
    </w:p>
    <w:p w14:paraId="21DB7435" w14:textId="3E0A33C3" w:rsidR="000E4CB3" w:rsidRDefault="000E4CB3" w:rsidP="000E4CB3">
      <w:pPr>
        <w:pStyle w:val="a9"/>
        <w:numPr>
          <w:ilvl w:val="0"/>
          <w:numId w:val="2"/>
        </w:numPr>
        <w:ind w:leftChars="0"/>
      </w:pPr>
      <w:r>
        <w:rPr>
          <w:rFonts w:hint="eastAsia"/>
        </w:rPr>
        <w:t>事業内容：</w:t>
      </w:r>
      <w:r w:rsidRPr="000E4CB3">
        <w:rPr>
          <w:rFonts w:ascii="Cambria Math" w:hAnsi="Cambria Math" w:cs="Cambria Math"/>
        </w:rPr>
        <w:t> </w:t>
      </w:r>
      <w:r>
        <w:t>ビジネス向け印刷サービス・薬袋製造販売・ペーパーアイテム製造販売</w:t>
      </w:r>
    </w:p>
    <w:p w14:paraId="263E15F9" w14:textId="77777777" w:rsidR="00B64DD8" w:rsidRDefault="00B64DD8" w:rsidP="00B64DD8"/>
    <w:p w14:paraId="05CADAA1" w14:textId="77777777" w:rsidR="00B64DD8" w:rsidRDefault="00B64DD8" w:rsidP="00B64DD8">
      <w:pPr>
        <w:jc w:val="left"/>
      </w:pPr>
      <w:r>
        <w:rPr>
          <w:rFonts w:hint="eastAsia"/>
        </w:rPr>
        <w:t>※リリースに記載された内容は発表日現在のものです。その後、予告なしに変更されることがあります。</w:t>
      </w:r>
    </w:p>
    <w:p w14:paraId="3F825385" w14:textId="77777777" w:rsidR="00B64DD8" w:rsidRPr="00B64DD8" w:rsidRDefault="00B64DD8" w:rsidP="00B64DD8"/>
    <w:p w14:paraId="78120696" w14:textId="78A95AEA" w:rsidR="000E4CB3" w:rsidRDefault="000E4CB3" w:rsidP="000E4CB3">
      <w:pPr>
        <w:pStyle w:val="1"/>
        <w:spacing w:before="360" w:after="180"/>
      </w:pPr>
      <w:r>
        <w:rPr>
          <w:rFonts w:hint="eastAsia"/>
        </w:rPr>
        <w:t>お問い合わせ先</w:t>
      </w:r>
    </w:p>
    <w:p w14:paraId="48B8D20D" w14:textId="26A4DBAB" w:rsidR="000E4CB3" w:rsidRDefault="000E4CB3" w:rsidP="000E4CB3">
      <w:pPr>
        <w:pStyle w:val="a9"/>
        <w:numPr>
          <w:ilvl w:val="0"/>
          <w:numId w:val="4"/>
        </w:numPr>
        <w:ind w:leftChars="0"/>
      </w:pPr>
      <w:r>
        <w:rPr>
          <w:rFonts w:hint="eastAsia"/>
        </w:rPr>
        <w:t>株式会社吉田印刷所</w:t>
      </w:r>
    </w:p>
    <w:p w14:paraId="5B02CEB8" w14:textId="6C3A1C82" w:rsidR="000E4CB3" w:rsidRDefault="000E4CB3" w:rsidP="000E4CB3">
      <w:pPr>
        <w:pStyle w:val="a9"/>
        <w:numPr>
          <w:ilvl w:val="0"/>
          <w:numId w:val="4"/>
        </w:numPr>
        <w:ind w:leftChars="0"/>
      </w:pPr>
      <w:r>
        <w:t>TEL：0250-4</w:t>
      </w:r>
      <w:r w:rsidR="00ED4E14">
        <w:t>3</w:t>
      </w:r>
      <w:r>
        <w:t>-</w:t>
      </w:r>
      <w:r w:rsidR="00ED4E14">
        <w:t>6144</w:t>
      </w:r>
      <w:r w:rsidR="00E9560C">
        <w:t>（</w:t>
      </w:r>
      <w:r>
        <w:t>平日9:00～1</w:t>
      </w:r>
      <w:r w:rsidR="00CE53DC">
        <w:t>7</w:t>
      </w:r>
      <w:r>
        <w:t>:00</w:t>
      </w:r>
      <w:r w:rsidR="00E9560C">
        <w:t>）</w:t>
      </w:r>
      <w:r>
        <w:t xml:space="preserve"> </w:t>
      </w:r>
    </w:p>
    <w:p w14:paraId="2D9AFA99" w14:textId="77777777" w:rsidR="002D56B0" w:rsidRDefault="002D56B0" w:rsidP="002D56B0">
      <w:pPr>
        <w:pStyle w:val="a9"/>
        <w:numPr>
          <w:ilvl w:val="0"/>
          <w:numId w:val="4"/>
        </w:numPr>
        <w:ind w:leftChars="0"/>
        <w:jc w:val="left"/>
      </w:pPr>
      <w:r>
        <w:rPr>
          <w:rFonts w:hint="eastAsia"/>
        </w:rPr>
        <w:t>メールフォーム</w:t>
      </w:r>
      <w:r>
        <w:t>：</w:t>
      </w:r>
      <w:r>
        <w:rPr>
          <w:rFonts w:hint="eastAsia"/>
        </w:rPr>
        <w:t xml:space="preserve"> </w:t>
      </w:r>
      <w:hyperlink r:id="rId21" w:history="1">
        <w:r w:rsidRPr="00B80BB8">
          <w:rPr>
            <w:rStyle w:val="a7"/>
          </w:rPr>
          <w:t>https://bit.ly/glasspack-contact</w:t>
        </w:r>
      </w:hyperlink>
    </w:p>
    <w:p w14:paraId="1D04A982" w14:textId="25938D11" w:rsidR="000E4CB3" w:rsidRDefault="000E4CB3" w:rsidP="001505A8">
      <w:pPr>
        <w:pStyle w:val="1"/>
        <w:spacing w:before="360" w:after="180"/>
      </w:pPr>
      <w:r>
        <w:rPr>
          <w:rFonts w:hint="eastAsia"/>
        </w:rPr>
        <w:t>報道お問い合わせ先</w:t>
      </w:r>
    </w:p>
    <w:p w14:paraId="1F5D4E80" w14:textId="289799D9" w:rsidR="00700684" w:rsidRDefault="00700684" w:rsidP="00700684">
      <w:pPr>
        <w:pStyle w:val="a9"/>
        <w:numPr>
          <w:ilvl w:val="0"/>
          <w:numId w:val="5"/>
        </w:numPr>
        <w:ind w:leftChars="0"/>
      </w:pPr>
      <w:r w:rsidRPr="00ED4E14">
        <w:rPr>
          <w:rFonts w:hint="eastAsia"/>
        </w:rPr>
        <w:t xml:space="preserve">株式会社吉田印刷所　グラスパックチーム　</w:t>
      </w:r>
      <w:r>
        <w:rPr>
          <w:rFonts w:hint="eastAsia"/>
        </w:rPr>
        <w:t>小川・</w:t>
      </w:r>
      <w:r w:rsidRPr="00ED4E14">
        <w:rPr>
          <w:rFonts w:hint="eastAsia"/>
        </w:rPr>
        <w:t>相田</w:t>
      </w:r>
    </w:p>
    <w:p w14:paraId="59994BAE" w14:textId="4CAAB45C" w:rsidR="00700684" w:rsidRDefault="00700684" w:rsidP="00700684">
      <w:pPr>
        <w:pStyle w:val="a9"/>
        <w:numPr>
          <w:ilvl w:val="0"/>
          <w:numId w:val="5"/>
        </w:numPr>
        <w:ind w:leftChars="0"/>
      </w:pPr>
      <w:r>
        <w:t>TEL：0250-43-6144</w:t>
      </w:r>
      <w:r w:rsidR="00852535">
        <w:t>（平日9:00～17:00）</w:t>
      </w:r>
    </w:p>
    <w:p w14:paraId="68F9417A" w14:textId="77777777" w:rsidR="00700684" w:rsidRDefault="00700684" w:rsidP="00700684">
      <w:pPr>
        <w:pStyle w:val="a9"/>
        <w:numPr>
          <w:ilvl w:val="0"/>
          <w:numId w:val="5"/>
        </w:numPr>
        <w:ind w:leftChars="0"/>
      </w:pPr>
      <w:r>
        <w:rPr>
          <w:rFonts w:hint="eastAsia"/>
        </w:rPr>
        <w:t xml:space="preserve">メールフォーム： </w:t>
      </w:r>
      <w:hyperlink r:id="rId22" w:history="1">
        <w:r w:rsidRPr="008F3E2E">
          <w:rPr>
            <w:rStyle w:val="a7"/>
          </w:rPr>
          <w:t>https://bit.ly/glasspack-contact</w:t>
        </w:r>
      </w:hyperlink>
    </w:p>
    <w:p w14:paraId="65CB2279" w14:textId="77777777" w:rsidR="00121D03" w:rsidRDefault="00121D03" w:rsidP="00DC76E6">
      <w:pPr>
        <w:widowControl/>
        <w:snapToGrid/>
        <w:spacing w:line="240" w:lineRule="auto"/>
        <w:jc w:val="left"/>
      </w:pPr>
    </w:p>
    <w:sectPr w:rsidR="00121D03">
      <w:pgSz w:w="11906" w:h="16838"/>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2E24A9" w14:textId="77777777" w:rsidR="00444930" w:rsidRDefault="00444930" w:rsidP="000A042C">
      <w:pPr>
        <w:spacing w:line="240" w:lineRule="auto"/>
      </w:pPr>
      <w:r>
        <w:separator/>
      </w:r>
    </w:p>
  </w:endnote>
  <w:endnote w:type="continuationSeparator" w:id="0">
    <w:p w14:paraId="2798AAA9" w14:textId="77777777" w:rsidR="00444930" w:rsidRDefault="00444930" w:rsidP="000A042C">
      <w:pPr>
        <w:spacing w:line="240" w:lineRule="auto"/>
      </w:pPr>
      <w:r>
        <w:continuationSeparator/>
      </w:r>
    </w:p>
  </w:endnote>
  <w:endnote w:type="continuationNotice" w:id="1">
    <w:p w14:paraId="420AC49C" w14:textId="77777777" w:rsidR="00444930" w:rsidRDefault="0044493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237D9" w14:textId="77777777" w:rsidR="00444930" w:rsidRDefault="00444930" w:rsidP="000A042C">
      <w:pPr>
        <w:spacing w:line="240" w:lineRule="auto"/>
      </w:pPr>
      <w:r>
        <w:separator/>
      </w:r>
    </w:p>
  </w:footnote>
  <w:footnote w:type="continuationSeparator" w:id="0">
    <w:p w14:paraId="292B9425" w14:textId="77777777" w:rsidR="00444930" w:rsidRDefault="00444930" w:rsidP="000A042C">
      <w:pPr>
        <w:spacing w:line="240" w:lineRule="auto"/>
      </w:pPr>
      <w:r>
        <w:continuationSeparator/>
      </w:r>
    </w:p>
  </w:footnote>
  <w:footnote w:type="continuationNotice" w:id="1">
    <w:p w14:paraId="13686D10" w14:textId="77777777" w:rsidR="00444930" w:rsidRDefault="00444930">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D8187B"/>
    <w:multiLevelType w:val="hybridMultilevel"/>
    <w:tmpl w:val="BB5084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31693C57"/>
    <w:multiLevelType w:val="hybridMultilevel"/>
    <w:tmpl w:val="0EB6DC3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3AEF242C"/>
    <w:multiLevelType w:val="hybridMultilevel"/>
    <w:tmpl w:val="8CB8D36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40455592"/>
    <w:multiLevelType w:val="hybridMultilevel"/>
    <w:tmpl w:val="F0326B9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643448F"/>
    <w:multiLevelType w:val="hybridMultilevel"/>
    <w:tmpl w:val="E264D57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690F384F"/>
    <w:multiLevelType w:val="hybridMultilevel"/>
    <w:tmpl w:val="E2602AE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441800640">
    <w:abstractNumId w:val="1"/>
  </w:num>
  <w:num w:numId="2" w16cid:durableId="2141486353">
    <w:abstractNumId w:val="2"/>
  </w:num>
  <w:num w:numId="3" w16cid:durableId="1422725840">
    <w:abstractNumId w:val="5"/>
  </w:num>
  <w:num w:numId="4" w16cid:durableId="626666178">
    <w:abstractNumId w:val="0"/>
  </w:num>
  <w:num w:numId="5" w16cid:durableId="1540045235">
    <w:abstractNumId w:val="4"/>
  </w:num>
  <w:num w:numId="6" w16cid:durableId="103083596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BFC7A91"/>
    <w:rsid w:val="00002FB4"/>
    <w:rsid w:val="000130E1"/>
    <w:rsid w:val="0001343B"/>
    <w:rsid w:val="00016C34"/>
    <w:rsid w:val="000262AB"/>
    <w:rsid w:val="00040631"/>
    <w:rsid w:val="00042155"/>
    <w:rsid w:val="00042B18"/>
    <w:rsid w:val="000525FF"/>
    <w:rsid w:val="00062252"/>
    <w:rsid w:val="000800A6"/>
    <w:rsid w:val="00084B67"/>
    <w:rsid w:val="0009432E"/>
    <w:rsid w:val="000A042C"/>
    <w:rsid w:val="000B00A9"/>
    <w:rsid w:val="000C6A03"/>
    <w:rsid w:val="000C7246"/>
    <w:rsid w:val="000E4CB3"/>
    <w:rsid w:val="000E61E9"/>
    <w:rsid w:val="000F48E0"/>
    <w:rsid w:val="00103F27"/>
    <w:rsid w:val="001069F5"/>
    <w:rsid w:val="0011742C"/>
    <w:rsid w:val="00117B07"/>
    <w:rsid w:val="00121D03"/>
    <w:rsid w:val="00123B38"/>
    <w:rsid w:val="00132409"/>
    <w:rsid w:val="00136CAF"/>
    <w:rsid w:val="00143FE2"/>
    <w:rsid w:val="001505A8"/>
    <w:rsid w:val="00157955"/>
    <w:rsid w:val="001613E9"/>
    <w:rsid w:val="001955F3"/>
    <w:rsid w:val="001C1FBA"/>
    <w:rsid w:val="001C3812"/>
    <w:rsid w:val="001F354B"/>
    <w:rsid w:val="00202ED6"/>
    <w:rsid w:val="002033A4"/>
    <w:rsid w:val="002225B9"/>
    <w:rsid w:val="00227C1E"/>
    <w:rsid w:val="00234991"/>
    <w:rsid w:val="002409F6"/>
    <w:rsid w:val="00253FA8"/>
    <w:rsid w:val="00255517"/>
    <w:rsid w:val="0028061F"/>
    <w:rsid w:val="002827E7"/>
    <w:rsid w:val="00282D80"/>
    <w:rsid w:val="002A0EB9"/>
    <w:rsid w:val="002A3CD5"/>
    <w:rsid w:val="002B7BFC"/>
    <w:rsid w:val="002D56B0"/>
    <w:rsid w:val="002D6CA9"/>
    <w:rsid w:val="002D76A6"/>
    <w:rsid w:val="002E1635"/>
    <w:rsid w:val="002E5FFF"/>
    <w:rsid w:val="002F64BF"/>
    <w:rsid w:val="00313159"/>
    <w:rsid w:val="0032369B"/>
    <w:rsid w:val="00335FAC"/>
    <w:rsid w:val="003418D0"/>
    <w:rsid w:val="003450A4"/>
    <w:rsid w:val="00377457"/>
    <w:rsid w:val="003817CC"/>
    <w:rsid w:val="003859B1"/>
    <w:rsid w:val="003A2290"/>
    <w:rsid w:val="003A3EC4"/>
    <w:rsid w:val="003A432E"/>
    <w:rsid w:val="003A5EB5"/>
    <w:rsid w:val="003A62FD"/>
    <w:rsid w:val="003B7F49"/>
    <w:rsid w:val="003C4FD2"/>
    <w:rsid w:val="003D5FA8"/>
    <w:rsid w:val="003D7F74"/>
    <w:rsid w:val="003E7C18"/>
    <w:rsid w:val="0040202B"/>
    <w:rsid w:val="00402B49"/>
    <w:rsid w:val="0040322E"/>
    <w:rsid w:val="004073D6"/>
    <w:rsid w:val="00422195"/>
    <w:rsid w:val="004271A4"/>
    <w:rsid w:val="00433547"/>
    <w:rsid w:val="00444930"/>
    <w:rsid w:val="0044786F"/>
    <w:rsid w:val="00451642"/>
    <w:rsid w:val="00452AF2"/>
    <w:rsid w:val="00464FE2"/>
    <w:rsid w:val="004730EE"/>
    <w:rsid w:val="0047325A"/>
    <w:rsid w:val="00480160"/>
    <w:rsid w:val="0048083A"/>
    <w:rsid w:val="0048461B"/>
    <w:rsid w:val="004861BA"/>
    <w:rsid w:val="00496130"/>
    <w:rsid w:val="004C1A1B"/>
    <w:rsid w:val="004E13D2"/>
    <w:rsid w:val="004E7C80"/>
    <w:rsid w:val="005038CC"/>
    <w:rsid w:val="0051138B"/>
    <w:rsid w:val="00523B15"/>
    <w:rsid w:val="00535056"/>
    <w:rsid w:val="0053523E"/>
    <w:rsid w:val="0054716C"/>
    <w:rsid w:val="005624A4"/>
    <w:rsid w:val="00582AEB"/>
    <w:rsid w:val="00584BC4"/>
    <w:rsid w:val="00586088"/>
    <w:rsid w:val="00596EC9"/>
    <w:rsid w:val="005B43CE"/>
    <w:rsid w:val="005C1074"/>
    <w:rsid w:val="005C658E"/>
    <w:rsid w:val="005D1805"/>
    <w:rsid w:val="005D5576"/>
    <w:rsid w:val="005E21CB"/>
    <w:rsid w:val="005E73D4"/>
    <w:rsid w:val="006318D0"/>
    <w:rsid w:val="0063444D"/>
    <w:rsid w:val="00646115"/>
    <w:rsid w:val="006612F9"/>
    <w:rsid w:val="00680E5D"/>
    <w:rsid w:val="00680E86"/>
    <w:rsid w:val="00680F8E"/>
    <w:rsid w:val="0068189F"/>
    <w:rsid w:val="006A1356"/>
    <w:rsid w:val="006A32DC"/>
    <w:rsid w:val="006A529F"/>
    <w:rsid w:val="006B3127"/>
    <w:rsid w:val="006B4025"/>
    <w:rsid w:val="006B6045"/>
    <w:rsid w:val="006C0159"/>
    <w:rsid w:val="006E2C87"/>
    <w:rsid w:val="006F5660"/>
    <w:rsid w:val="00700684"/>
    <w:rsid w:val="00711739"/>
    <w:rsid w:val="00721ECC"/>
    <w:rsid w:val="00725D16"/>
    <w:rsid w:val="007266AF"/>
    <w:rsid w:val="00730011"/>
    <w:rsid w:val="00731A62"/>
    <w:rsid w:val="007321FA"/>
    <w:rsid w:val="0077046A"/>
    <w:rsid w:val="00781926"/>
    <w:rsid w:val="0078665C"/>
    <w:rsid w:val="0079337B"/>
    <w:rsid w:val="007C1D41"/>
    <w:rsid w:val="007D226C"/>
    <w:rsid w:val="007F4C66"/>
    <w:rsid w:val="00804D49"/>
    <w:rsid w:val="00805CE9"/>
    <w:rsid w:val="008076BC"/>
    <w:rsid w:val="008127C3"/>
    <w:rsid w:val="00820D86"/>
    <w:rsid w:val="00822F89"/>
    <w:rsid w:val="00827B7B"/>
    <w:rsid w:val="00835937"/>
    <w:rsid w:val="008432AB"/>
    <w:rsid w:val="00845EB0"/>
    <w:rsid w:val="00852535"/>
    <w:rsid w:val="0085778D"/>
    <w:rsid w:val="00861F52"/>
    <w:rsid w:val="008662A0"/>
    <w:rsid w:val="00866906"/>
    <w:rsid w:val="0086734C"/>
    <w:rsid w:val="008770FB"/>
    <w:rsid w:val="0087793E"/>
    <w:rsid w:val="00881AF1"/>
    <w:rsid w:val="0088220F"/>
    <w:rsid w:val="008852A8"/>
    <w:rsid w:val="008C5BA0"/>
    <w:rsid w:val="008C6DFE"/>
    <w:rsid w:val="008D0604"/>
    <w:rsid w:val="008E3CB2"/>
    <w:rsid w:val="008F10E3"/>
    <w:rsid w:val="00900D0B"/>
    <w:rsid w:val="00907A0C"/>
    <w:rsid w:val="00924894"/>
    <w:rsid w:val="00933F4E"/>
    <w:rsid w:val="00943655"/>
    <w:rsid w:val="00945460"/>
    <w:rsid w:val="00954317"/>
    <w:rsid w:val="00956FB0"/>
    <w:rsid w:val="009655DE"/>
    <w:rsid w:val="0098502F"/>
    <w:rsid w:val="009D2035"/>
    <w:rsid w:val="009E0BE8"/>
    <w:rsid w:val="00A33C89"/>
    <w:rsid w:val="00A371D3"/>
    <w:rsid w:val="00A37B54"/>
    <w:rsid w:val="00A40581"/>
    <w:rsid w:val="00A711A4"/>
    <w:rsid w:val="00A75932"/>
    <w:rsid w:val="00A94ABE"/>
    <w:rsid w:val="00A96A00"/>
    <w:rsid w:val="00AA2C5A"/>
    <w:rsid w:val="00AA30F2"/>
    <w:rsid w:val="00AB4A22"/>
    <w:rsid w:val="00AC4BAE"/>
    <w:rsid w:val="00AD5293"/>
    <w:rsid w:val="00AF2FA3"/>
    <w:rsid w:val="00AF7785"/>
    <w:rsid w:val="00B00AC2"/>
    <w:rsid w:val="00B04B09"/>
    <w:rsid w:val="00B065A8"/>
    <w:rsid w:val="00B078BB"/>
    <w:rsid w:val="00B57204"/>
    <w:rsid w:val="00B618E4"/>
    <w:rsid w:val="00B64DD8"/>
    <w:rsid w:val="00B65DB9"/>
    <w:rsid w:val="00B67ADC"/>
    <w:rsid w:val="00B81A49"/>
    <w:rsid w:val="00B912E0"/>
    <w:rsid w:val="00BA0252"/>
    <w:rsid w:val="00BA4FA1"/>
    <w:rsid w:val="00BB6F8E"/>
    <w:rsid w:val="00BC7297"/>
    <w:rsid w:val="00BD5E1F"/>
    <w:rsid w:val="00BE71DB"/>
    <w:rsid w:val="00BF2D27"/>
    <w:rsid w:val="00BF2F6A"/>
    <w:rsid w:val="00BF358F"/>
    <w:rsid w:val="00C00E77"/>
    <w:rsid w:val="00C34F96"/>
    <w:rsid w:val="00C35D81"/>
    <w:rsid w:val="00C41E9C"/>
    <w:rsid w:val="00C60CF8"/>
    <w:rsid w:val="00C72AB9"/>
    <w:rsid w:val="00C9646E"/>
    <w:rsid w:val="00CA1CCE"/>
    <w:rsid w:val="00CA5642"/>
    <w:rsid w:val="00CC0413"/>
    <w:rsid w:val="00CD098A"/>
    <w:rsid w:val="00CE043F"/>
    <w:rsid w:val="00CE284B"/>
    <w:rsid w:val="00CE53DC"/>
    <w:rsid w:val="00CE6EE8"/>
    <w:rsid w:val="00CE732B"/>
    <w:rsid w:val="00CF4EF9"/>
    <w:rsid w:val="00D049EB"/>
    <w:rsid w:val="00D05453"/>
    <w:rsid w:val="00D07C45"/>
    <w:rsid w:val="00D14EE6"/>
    <w:rsid w:val="00D27B22"/>
    <w:rsid w:val="00D47D53"/>
    <w:rsid w:val="00D7058D"/>
    <w:rsid w:val="00D715B0"/>
    <w:rsid w:val="00DA5135"/>
    <w:rsid w:val="00DA5994"/>
    <w:rsid w:val="00DA604B"/>
    <w:rsid w:val="00DB74E4"/>
    <w:rsid w:val="00DC40D2"/>
    <w:rsid w:val="00DC76E6"/>
    <w:rsid w:val="00DE2870"/>
    <w:rsid w:val="00DE60C5"/>
    <w:rsid w:val="00DE6662"/>
    <w:rsid w:val="00DF1C3B"/>
    <w:rsid w:val="00E16D81"/>
    <w:rsid w:val="00E17BBD"/>
    <w:rsid w:val="00E20851"/>
    <w:rsid w:val="00E21DB6"/>
    <w:rsid w:val="00E26F26"/>
    <w:rsid w:val="00E37655"/>
    <w:rsid w:val="00E504A9"/>
    <w:rsid w:val="00E5483B"/>
    <w:rsid w:val="00E5495E"/>
    <w:rsid w:val="00E74D7D"/>
    <w:rsid w:val="00E90104"/>
    <w:rsid w:val="00E9560C"/>
    <w:rsid w:val="00E95A47"/>
    <w:rsid w:val="00E96F54"/>
    <w:rsid w:val="00EA495F"/>
    <w:rsid w:val="00ED4E14"/>
    <w:rsid w:val="00EE09ED"/>
    <w:rsid w:val="00EE0A4F"/>
    <w:rsid w:val="00EE0DE8"/>
    <w:rsid w:val="00EE36FA"/>
    <w:rsid w:val="00EF413C"/>
    <w:rsid w:val="00EF7933"/>
    <w:rsid w:val="00F012E8"/>
    <w:rsid w:val="00F02E99"/>
    <w:rsid w:val="00F112B2"/>
    <w:rsid w:val="00F11B2E"/>
    <w:rsid w:val="00F44134"/>
    <w:rsid w:val="00F617B8"/>
    <w:rsid w:val="00F74151"/>
    <w:rsid w:val="00F94C2E"/>
    <w:rsid w:val="00F94F52"/>
    <w:rsid w:val="00FA518F"/>
    <w:rsid w:val="00FB0D2C"/>
    <w:rsid w:val="00FB1EB5"/>
    <w:rsid w:val="00FC3A5D"/>
    <w:rsid w:val="00FD1B5B"/>
    <w:rsid w:val="0788AD0B"/>
    <w:rsid w:val="078C87BB"/>
    <w:rsid w:val="092359A7"/>
    <w:rsid w:val="0ECA9B9F"/>
    <w:rsid w:val="12DBCEC5"/>
    <w:rsid w:val="1361FF78"/>
    <w:rsid w:val="1596C737"/>
    <w:rsid w:val="16D2B77F"/>
    <w:rsid w:val="190FA801"/>
    <w:rsid w:val="196E599F"/>
    <w:rsid w:val="1BF38C22"/>
    <w:rsid w:val="1EAB58E8"/>
    <w:rsid w:val="219D1E22"/>
    <w:rsid w:val="236BF271"/>
    <w:rsid w:val="2A78C2E4"/>
    <w:rsid w:val="2BFC7A91"/>
    <w:rsid w:val="2D600A53"/>
    <w:rsid w:val="2DF8A3D8"/>
    <w:rsid w:val="2E418E8B"/>
    <w:rsid w:val="3630BF8D"/>
    <w:rsid w:val="36EB391E"/>
    <w:rsid w:val="3B5F865A"/>
    <w:rsid w:val="3C713053"/>
    <w:rsid w:val="418C1B5E"/>
    <w:rsid w:val="44A6FCD7"/>
    <w:rsid w:val="46FFB6F6"/>
    <w:rsid w:val="5375D304"/>
    <w:rsid w:val="53881123"/>
    <w:rsid w:val="55A34509"/>
    <w:rsid w:val="6038D5B8"/>
    <w:rsid w:val="620CDD28"/>
    <w:rsid w:val="690970AE"/>
    <w:rsid w:val="6A06D6CE"/>
    <w:rsid w:val="6FAD09A8"/>
    <w:rsid w:val="741DBE0A"/>
    <w:rsid w:val="74323D93"/>
    <w:rsid w:val="7F77983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BFC7A91"/>
  <w15:chartTrackingRefBased/>
  <w15:docId w15:val="{E77BBF0F-05B5-4A39-AB82-31E0B7BBD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07A0C"/>
    <w:pPr>
      <w:widowControl w:val="0"/>
      <w:snapToGrid w:val="0"/>
      <w:spacing w:line="360" w:lineRule="auto"/>
      <w:jc w:val="both"/>
    </w:pPr>
  </w:style>
  <w:style w:type="paragraph" w:styleId="1">
    <w:name w:val="heading 1"/>
    <w:basedOn w:val="a"/>
    <w:next w:val="a"/>
    <w:link w:val="10"/>
    <w:uiPriority w:val="9"/>
    <w:qFormat/>
    <w:rsid w:val="006612F9"/>
    <w:pPr>
      <w:keepNext/>
      <w:spacing w:beforeLines="100" w:before="100" w:afterLines="50" w:after="50"/>
      <w:outlineLvl w:val="0"/>
    </w:pPr>
    <w:rPr>
      <w:rFonts w:asciiTheme="majorHAnsi" w:eastAsiaTheme="majorEastAsia" w:hAnsiTheme="majorHAnsi" w:cstheme="majorBidi"/>
      <w:b/>
      <w:sz w:val="32"/>
      <w:szCs w:val="24"/>
    </w:rPr>
  </w:style>
  <w:style w:type="paragraph" w:styleId="2">
    <w:name w:val="heading 2"/>
    <w:basedOn w:val="a"/>
    <w:next w:val="a"/>
    <w:link w:val="20"/>
    <w:uiPriority w:val="9"/>
    <w:unhideWhenUsed/>
    <w:qFormat/>
    <w:rsid w:val="006612F9"/>
    <w:pPr>
      <w:keepNext/>
      <w:spacing w:beforeLines="100" w:before="100" w:afterLines="50" w:after="50" w:line="240" w:lineRule="auto"/>
      <w:outlineLvl w:val="1"/>
    </w:pPr>
    <w:rPr>
      <w:rFonts w:asciiTheme="majorHAnsi" w:eastAsiaTheme="majorEastAsia" w:hAnsiTheme="majorHAnsi" w:cstheme="majorBidi"/>
      <w:b/>
      <w:sz w:val="24"/>
    </w:rPr>
  </w:style>
  <w:style w:type="paragraph" w:styleId="3">
    <w:name w:val="heading 3"/>
    <w:basedOn w:val="a"/>
    <w:next w:val="a"/>
    <w:link w:val="30"/>
    <w:uiPriority w:val="9"/>
    <w:unhideWhenUsed/>
    <w:qFormat/>
    <w:rsid w:val="00EF7933"/>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0B00A9"/>
    <w:pPr>
      <w:spacing w:before="240" w:after="120"/>
      <w:jc w:val="center"/>
      <w:outlineLvl w:val="0"/>
    </w:pPr>
    <w:rPr>
      <w:rFonts w:asciiTheme="majorHAnsi" w:eastAsiaTheme="majorEastAsia" w:hAnsiTheme="majorHAnsi" w:cstheme="majorBidi"/>
      <w:b/>
      <w:sz w:val="36"/>
      <w:szCs w:val="32"/>
    </w:rPr>
  </w:style>
  <w:style w:type="character" w:customStyle="1" w:styleId="a4">
    <w:name w:val="表題 (文字)"/>
    <w:basedOn w:val="a0"/>
    <w:link w:val="a3"/>
    <w:uiPriority w:val="10"/>
    <w:rsid w:val="000B00A9"/>
    <w:rPr>
      <w:rFonts w:asciiTheme="majorHAnsi" w:eastAsiaTheme="majorEastAsia" w:hAnsiTheme="majorHAnsi" w:cstheme="majorBidi"/>
      <w:b/>
      <w:sz w:val="36"/>
      <w:szCs w:val="32"/>
    </w:rPr>
  </w:style>
  <w:style w:type="paragraph" w:styleId="a5">
    <w:name w:val="Subtitle"/>
    <w:basedOn w:val="a"/>
    <w:next w:val="a"/>
    <w:link w:val="a6"/>
    <w:uiPriority w:val="11"/>
    <w:qFormat/>
    <w:rsid w:val="00586088"/>
    <w:pPr>
      <w:jc w:val="center"/>
      <w:outlineLvl w:val="1"/>
    </w:pPr>
    <w:rPr>
      <w:sz w:val="24"/>
      <w:szCs w:val="24"/>
    </w:rPr>
  </w:style>
  <w:style w:type="character" w:customStyle="1" w:styleId="a6">
    <w:name w:val="副題 (文字)"/>
    <w:basedOn w:val="a0"/>
    <w:link w:val="a5"/>
    <w:uiPriority w:val="11"/>
    <w:rsid w:val="00586088"/>
    <w:rPr>
      <w:sz w:val="24"/>
      <w:szCs w:val="24"/>
    </w:rPr>
  </w:style>
  <w:style w:type="character" w:customStyle="1" w:styleId="10">
    <w:name w:val="見出し 1 (文字)"/>
    <w:basedOn w:val="a0"/>
    <w:link w:val="1"/>
    <w:uiPriority w:val="9"/>
    <w:rsid w:val="006612F9"/>
    <w:rPr>
      <w:rFonts w:asciiTheme="majorHAnsi" w:eastAsiaTheme="majorEastAsia" w:hAnsiTheme="majorHAnsi" w:cstheme="majorBidi"/>
      <w:b/>
      <w:sz w:val="32"/>
      <w:szCs w:val="24"/>
    </w:rPr>
  </w:style>
  <w:style w:type="character" w:customStyle="1" w:styleId="20">
    <w:name w:val="見出し 2 (文字)"/>
    <w:basedOn w:val="a0"/>
    <w:link w:val="2"/>
    <w:uiPriority w:val="9"/>
    <w:rsid w:val="006612F9"/>
    <w:rPr>
      <w:rFonts w:asciiTheme="majorHAnsi" w:eastAsiaTheme="majorEastAsia" w:hAnsiTheme="majorHAnsi" w:cstheme="majorBidi"/>
      <w:b/>
      <w:sz w:val="24"/>
    </w:rPr>
  </w:style>
  <w:style w:type="character" w:styleId="a7">
    <w:name w:val="Hyperlink"/>
    <w:basedOn w:val="a0"/>
    <w:uiPriority w:val="99"/>
    <w:unhideWhenUsed/>
    <w:rsid w:val="00BB6F8E"/>
    <w:rPr>
      <w:color w:val="0563C1" w:themeColor="hyperlink"/>
      <w:u w:val="single"/>
    </w:rPr>
  </w:style>
  <w:style w:type="character" w:styleId="a8">
    <w:name w:val="Unresolved Mention"/>
    <w:basedOn w:val="a0"/>
    <w:uiPriority w:val="99"/>
    <w:semiHidden/>
    <w:unhideWhenUsed/>
    <w:rsid w:val="00BB6F8E"/>
    <w:rPr>
      <w:color w:val="605E5C"/>
      <w:shd w:val="clear" w:color="auto" w:fill="E1DFDD"/>
    </w:rPr>
  </w:style>
  <w:style w:type="paragraph" w:styleId="a9">
    <w:name w:val="List Paragraph"/>
    <w:basedOn w:val="a"/>
    <w:uiPriority w:val="34"/>
    <w:qFormat/>
    <w:rsid w:val="006612F9"/>
    <w:pPr>
      <w:ind w:leftChars="400" w:left="840"/>
    </w:pPr>
  </w:style>
  <w:style w:type="character" w:styleId="aa">
    <w:name w:val="annotation reference"/>
    <w:basedOn w:val="a0"/>
    <w:uiPriority w:val="99"/>
    <w:semiHidden/>
    <w:unhideWhenUsed/>
    <w:rsid w:val="004E7C80"/>
    <w:rPr>
      <w:sz w:val="18"/>
      <w:szCs w:val="18"/>
    </w:rPr>
  </w:style>
  <w:style w:type="paragraph" w:styleId="ab">
    <w:name w:val="annotation text"/>
    <w:basedOn w:val="a"/>
    <w:link w:val="ac"/>
    <w:uiPriority w:val="99"/>
    <w:unhideWhenUsed/>
    <w:rsid w:val="004E7C80"/>
    <w:pPr>
      <w:jc w:val="left"/>
    </w:pPr>
  </w:style>
  <w:style w:type="character" w:customStyle="1" w:styleId="ac">
    <w:name w:val="コメント文字列 (文字)"/>
    <w:basedOn w:val="a0"/>
    <w:link w:val="ab"/>
    <w:uiPriority w:val="99"/>
    <w:rsid w:val="004E7C80"/>
  </w:style>
  <w:style w:type="paragraph" w:styleId="ad">
    <w:name w:val="annotation subject"/>
    <w:basedOn w:val="ab"/>
    <w:next w:val="ab"/>
    <w:link w:val="ae"/>
    <w:uiPriority w:val="99"/>
    <w:semiHidden/>
    <w:unhideWhenUsed/>
    <w:rsid w:val="004E7C80"/>
    <w:rPr>
      <w:b/>
      <w:bCs/>
    </w:rPr>
  </w:style>
  <w:style w:type="character" w:customStyle="1" w:styleId="ae">
    <w:name w:val="コメント内容 (文字)"/>
    <w:basedOn w:val="ac"/>
    <w:link w:val="ad"/>
    <w:uiPriority w:val="99"/>
    <w:semiHidden/>
    <w:rsid w:val="004E7C80"/>
    <w:rPr>
      <w:b/>
      <w:bCs/>
    </w:rPr>
  </w:style>
  <w:style w:type="character" w:styleId="af">
    <w:name w:val="Mention"/>
    <w:basedOn w:val="a0"/>
    <w:uiPriority w:val="99"/>
    <w:unhideWhenUsed/>
    <w:rsid w:val="004E7C80"/>
    <w:rPr>
      <w:color w:val="2B579A"/>
      <w:shd w:val="clear" w:color="auto" w:fill="E1DFDD"/>
    </w:rPr>
  </w:style>
  <w:style w:type="paragraph" w:styleId="af0">
    <w:name w:val="header"/>
    <w:basedOn w:val="a"/>
    <w:link w:val="af1"/>
    <w:uiPriority w:val="99"/>
    <w:unhideWhenUsed/>
    <w:rsid w:val="00822F89"/>
    <w:pPr>
      <w:tabs>
        <w:tab w:val="center" w:pos="4252"/>
        <w:tab w:val="right" w:pos="8504"/>
      </w:tabs>
    </w:pPr>
  </w:style>
  <w:style w:type="character" w:customStyle="1" w:styleId="af1">
    <w:name w:val="ヘッダー (文字)"/>
    <w:basedOn w:val="a0"/>
    <w:link w:val="af0"/>
    <w:uiPriority w:val="99"/>
    <w:rsid w:val="000A042C"/>
  </w:style>
  <w:style w:type="paragraph" w:styleId="af2">
    <w:name w:val="footer"/>
    <w:basedOn w:val="a"/>
    <w:link w:val="af3"/>
    <w:uiPriority w:val="99"/>
    <w:unhideWhenUsed/>
    <w:rsid w:val="00822F89"/>
    <w:pPr>
      <w:tabs>
        <w:tab w:val="center" w:pos="4252"/>
        <w:tab w:val="right" w:pos="8504"/>
      </w:tabs>
    </w:pPr>
  </w:style>
  <w:style w:type="character" w:customStyle="1" w:styleId="af3">
    <w:name w:val="フッター (文字)"/>
    <w:basedOn w:val="a0"/>
    <w:link w:val="af2"/>
    <w:uiPriority w:val="99"/>
    <w:rsid w:val="000A042C"/>
  </w:style>
  <w:style w:type="character" w:customStyle="1" w:styleId="30">
    <w:name w:val="見出し 3 (文字)"/>
    <w:basedOn w:val="a0"/>
    <w:link w:val="3"/>
    <w:uiPriority w:val="9"/>
    <w:rsid w:val="00EF7933"/>
    <w:rPr>
      <w:rFonts w:asciiTheme="majorHAnsi" w:eastAsiaTheme="majorEastAsia"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2750861">
      <w:bodyDiv w:val="1"/>
      <w:marLeft w:val="0"/>
      <w:marRight w:val="0"/>
      <w:marTop w:val="0"/>
      <w:marBottom w:val="0"/>
      <w:divBdr>
        <w:top w:val="none" w:sz="0" w:space="0" w:color="auto"/>
        <w:left w:val="none" w:sz="0" w:space="0" w:color="auto"/>
        <w:bottom w:val="none" w:sz="0" w:space="0" w:color="auto"/>
        <w:right w:val="none" w:sz="0" w:space="0" w:color="auto"/>
      </w:divBdr>
      <w:divsChild>
        <w:div w:id="178738464">
          <w:marLeft w:val="0"/>
          <w:marRight w:val="0"/>
          <w:marTop w:val="0"/>
          <w:marBottom w:val="0"/>
          <w:divBdr>
            <w:top w:val="none" w:sz="0" w:space="0" w:color="auto"/>
            <w:left w:val="none" w:sz="0" w:space="0" w:color="auto"/>
            <w:bottom w:val="none" w:sz="0" w:space="0" w:color="auto"/>
            <w:right w:val="none" w:sz="0" w:space="0" w:color="auto"/>
          </w:divBdr>
        </w:div>
        <w:div w:id="259413948">
          <w:marLeft w:val="0"/>
          <w:marRight w:val="0"/>
          <w:marTop w:val="0"/>
          <w:marBottom w:val="0"/>
          <w:divBdr>
            <w:top w:val="none" w:sz="0" w:space="0" w:color="auto"/>
            <w:left w:val="none" w:sz="0" w:space="0" w:color="auto"/>
            <w:bottom w:val="none" w:sz="0" w:space="0" w:color="auto"/>
            <w:right w:val="none" w:sz="0" w:space="0" w:color="auto"/>
          </w:divBdr>
        </w:div>
        <w:div w:id="438263732">
          <w:marLeft w:val="0"/>
          <w:marRight w:val="0"/>
          <w:marTop w:val="0"/>
          <w:marBottom w:val="0"/>
          <w:divBdr>
            <w:top w:val="none" w:sz="0" w:space="0" w:color="auto"/>
            <w:left w:val="none" w:sz="0" w:space="0" w:color="auto"/>
            <w:bottom w:val="none" w:sz="0" w:space="0" w:color="auto"/>
            <w:right w:val="none" w:sz="0" w:space="0" w:color="auto"/>
          </w:divBdr>
        </w:div>
        <w:div w:id="471220096">
          <w:marLeft w:val="0"/>
          <w:marRight w:val="0"/>
          <w:marTop w:val="0"/>
          <w:marBottom w:val="0"/>
          <w:divBdr>
            <w:top w:val="none" w:sz="0" w:space="0" w:color="auto"/>
            <w:left w:val="none" w:sz="0" w:space="0" w:color="auto"/>
            <w:bottom w:val="none" w:sz="0" w:space="0" w:color="auto"/>
            <w:right w:val="none" w:sz="0" w:space="0" w:color="auto"/>
          </w:divBdr>
        </w:div>
        <w:div w:id="484709745">
          <w:marLeft w:val="0"/>
          <w:marRight w:val="0"/>
          <w:marTop w:val="0"/>
          <w:marBottom w:val="0"/>
          <w:divBdr>
            <w:top w:val="none" w:sz="0" w:space="0" w:color="auto"/>
            <w:left w:val="none" w:sz="0" w:space="0" w:color="auto"/>
            <w:bottom w:val="none" w:sz="0" w:space="0" w:color="auto"/>
            <w:right w:val="none" w:sz="0" w:space="0" w:color="auto"/>
          </w:divBdr>
        </w:div>
        <w:div w:id="531454883">
          <w:marLeft w:val="0"/>
          <w:marRight w:val="0"/>
          <w:marTop w:val="0"/>
          <w:marBottom w:val="0"/>
          <w:divBdr>
            <w:top w:val="none" w:sz="0" w:space="0" w:color="auto"/>
            <w:left w:val="none" w:sz="0" w:space="0" w:color="auto"/>
            <w:bottom w:val="none" w:sz="0" w:space="0" w:color="auto"/>
            <w:right w:val="none" w:sz="0" w:space="0" w:color="auto"/>
          </w:divBdr>
        </w:div>
        <w:div w:id="634675644">
          <w:marLeft w:val="0"/>
          <w:marRight w:val="0"/>
          <w:marTop w:val="0"/>
          <w:marBottom w:val="0"/>
          <w:divBdr>
            <w:top w:val="none" w:sz="0" w:space="0" w:color="auto"/>
            <w:left w:val="none" w:sz="0" w:space="0" w:color="auto"/>
            <w:bottom w:val="none" w:sz="0" w:space="0" w:color="auto"/>
            <w:right w:val="none" w:sz="0" w:space="0" w:color="auto"/>
          </w:divBdr>
        </w:div>
        <w:div w:id="649597495">
          <w:marLeft w:val="0"/>
          <w:marRight w:val="0"/>
          <w:marTop w:val="0"/>
          <w:marBottom w:val="0"/>
          <w:divBdr>
            <w:top w:val="none" w:sz="0" w:space="0" w:color="auto"/>
            <w:left w:val="none" w:sz="0" w:space="0" w:color="auto"/>
            <w:bottom w:val="none" w:sz="0" w:space="0" w:color="auto"/>
            <w:right w:val="none" w:sz="0" w:space="0" w:color="auto"/>
          </w:divBdr>
        </w:div>
        <w:div w:id="662589223">
          <w:marLeft w:val="0"/>
          <w:marRight w:val="0"/>
          <w:marTop w:val="0"/>
          <w:marBottom w:val="0"/>
          <w:divBdr>
            <w:top w:val="none" w:sz="0" w:space="0" w:color="auto"/>
            <w:left w:val="none" w:sz="0" w:space="0" w:color="auto"/>
            <w:bottom w:val="none" w:sz="0" w:space="0" w:color="auto"/>
            <w:right w:val="none" w:sz="0" w:space="0" w:color="auto"/>
          </w:divBdr>
        </w:div>
        <w:div w:id="707265430">
          <w:marLeft w:val="0"/>
          <w:marRight w:val="0"/>
          <w:marTop w:val="0"/>
          <w:marBottom w:val="0"/>
          <w:divBdr>
            <w:top w:val="none" w:sz="0" w:space="0" w:color="auto"/>
            <w:left w:val="none" w:sz="0" w:space="0" w:color="auto"/>
            <w:bottom w:val="none" w:sz="0" w:space="0" w:color="auto"/>
            <w:right w:val="none" w:sz="0" w:space="0" w:color="auto"/>
          </w:divBdr>
        </w:div>
        <w:div w:id="825898444">
          <w:marLeft w:val="0"/>
          <w:marRight w:val="0"/>
          <w:marTop w:val="0"/>
          <w:marBottom w:val="0"/>
          <w:divBdr>
            <w:top w:val="none" w:sz="0" w:space="0" w:color="auto"/>
            <w:left w:val="none" w:sz="0" w:space="0" w:color="auto"/>
            <w:bottom w:val="none" w:sz="0" w:space="0" w:color="auto"/>
            <w:right w:val="none" w:sz="0" w:space="0" w:color="auto"/>
          </w:divBdr>
        </w:div>
        <w:div w:id="850752570">
          <w:marLeft w:val="0"/>
          <w:marRight w:val="0"/>
          <w:marTop w:val="0"/>
          <w:marBottom w:val="0"/>
          <w:divBdr>
            <w:top w:val="none" w:sz="0" w:space="0" w:color="auto"/>
            <w:left w:val="none" w:sz="0" w:space="0" w:color="auto"/>
            <w:bottom w:val="none" w:sz="0" w:space="0" w:color="auto"/>
            <w:right w:val="none" w:sz="0" w:space="0" w:color="auto"/>
          </w:divBdr>
        </w:div>
        <w:div w:id="1453674162">
          <w:marLeft w:val="0"/>
          <w:marRight w:val="0"/>
          <w:marTop w:val="0"/>
          <w:marBottom w:val="0"/>
          <w:divBdr>
            <w:top w:val="none" w:sz="0" w:space="0" w:color="auto"/>
            <w:left w:val="none" w:sz="0" w:space="0" w:color="auto"/>
            <w:bottom w:val="none" w:sz="0" w:space="0" w:color="auto"/>
            <w:right w:val="none" w:sz="0" w:space="0" w:color="auto"/>
          </w:divBdr>
        </w:div>
        <w:div w:id="1529951402">
          <w:marLeft w:val="0"/>
          <w:marRight w:val="0"/>
          <w:marTop w:val="0"/>
          <w:marBottom w:val="0"/>
          <w:divBdr>
            <w:top w:val="none" w:sz="0" w:space="0" w:color="auto"/>
            <w:left w:val="none" w:sz="0" w:space="0" w:color="auto"/>
            <w:bottom w:val="none" w:sz="0" w:space="0" w:color="auto"/>
            <w:right w:val="none" w:sz="0" w:space="0" w:color="auto"/>
          </w:divBdr>
        </w:div>
        <w:div w:id="1544095066">
          <w:marLeft w:val="0"/>
          <w:marRight w:val="0"/>
          <w:marTop w:val="0"/>
          <w:marBottom w:val="0"/>
          <w:divBdr>
            <w:top w:val="none" w:sz="0" w:space="0" w:color="auto"/>
            <w:left w:val="none" w:sz="0" w:space="0" w:color="auto"/>
            <w:bottom w:val="none" w:sz="0" w:space="0" w:color="auto"/>
            <w:right w:val="none" w:sz="0" w:space="0" w:color="auto"/>
          </w:divBdr>
        </w:div>
        <w:div w:id="1567103231">
          <w:marLeft w:val="0"/>
          <w:marRight w:val="0"/>
          <w:marTop w:val="0"/>
          <w:marBottom w:val="0"/>
          <w:divBdr>
            <w:top w:val="none" w:sz="0" w:space="0" w:color="auto"/>
            <w:left w:val="none" w:sz="0" w:space="0" w:color="auto"/>
            <w:bottom w:val="none" w:sz="0" w:space="0" w:color="auto"/>
            <w:right w:val="none" w:sz="0" w:space="0" w:color="auto"/>
          </w:divBdr>
        </w:div>
        <w:div w:id="1601832765">
          <w:marLeft w:val="0"/>
          <w:marRight w:val="0"/>
          <w:marTop w:val="0"/>
          <w:marBottom w:val="0"/>
          <w:divBdr>
            <w:top w:val="none" w:sz="0" w:space="0" w:color="auto"/>
            <w:left w:val="none" w:sz="0" w:space="0" w:color="auto"/>
            <w:bottom w:val="none" w:sz="0" w:space="0" w:color="auto"/>
            <w:right w:val="none" w:sz="0" w:space="0" w:color="auto"/>
          </w:divBdr>
        </w:div>
        <w:div w:id="1844005168">
          <w:marLeft w:val="0"/>
          <w:marRight w:val="0"/>
          <w:marTop w:val="0"/>
          <w:marBottom w:val="0"/>
          <w:divBdr>
            <w:top w:val="none" w:sz="0" w:space="0" w:color="auto"/>
            <w:left w:val="none" w:sz="0" w:space="0" w:color="auto"/>
            <w:bottom w:val="none" w:sz="0" w:space="0" w:color="auto"/>
            <w:right w:val="none" w:sz="0" w:space="0" w:color="auto"/>
          </w:divBdr>
        </w:div>
        <w:div w:id="1974020916">
          <w:marLeft w:val="0"/>
          <w:marRight w:val="0"/>
          <w:marTop w:val="0"/>
          <w:marBottom w:val="0"/>
          <w:divBdr>
            <w:top w:val="none" w:sz="0" w:space="0" w:color="auto"/>
            <w:left w:val="none" w:sz="0" w:space="0" w:color="auto"/>
            <w:bottom w:val="none" w:sz="0" w:space="0" w:color="auto"/>
            <w:right w:val="none" w:sz="0" w:space="0" w:color="auto"/>
          </w:divBdr>
        </w:div>
        <w:div w:id="1993636388">
          <w:marLeft w:val="0"/>
          <w:marRight w:val="0"/>
          <w:marTop w:val="0"/>
          <w:marBottom w:val="0"/>
          <w:divBdr>
            <w:top w:val="none" w:sz="0" w:space="0" w:color="auto"/>
            <w:left w:val="none" w:sz="0" w:space="0" w:color="auto"/>
            <w:bottom w:val="none" w:sz="0" w:space="0" w:color="auto"/>
            <w:right w:val="none" w:sz="0" w:space="0" w:color="auto"/>
          </w:divBdr>
        </w:div>
        <w:div w:id="2029479451">
          <w:marLeft w:val="0"/>
          <w:marRight w:val="0"/>
          <w:marTop w:val="0"/>
          <w:marBottom w:val="0"/>
          <w:divBdr>
            <w:top w:val="none" w:sz="0" w:space="0" w:color="auto"/>
            <w:left w:val="none" w:sz="0" w:space="0" w:color="auto"/>
            <w:bottom w:val="none" w:sz="0" w:space="0" w:color="auto"/>
            <w:right w:val="none" w:sz="0" w:space="0" w:color="auto"/>
          </w:divBdr>
        </w:div>
        <w:div w:id="20830654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yperlink" Target="https://bit.ly/glasspack-contact" TargetMode="External"/><Relationship Id="rId7" Type="http://schemas.openxmlformats.org/officeDocument/2006/relationships/settings" Target="settings.xml"/><Relationship Id="rId12" Type="http://schemas.openxmlformats.org/officeDocument/2006/relationships/hyperlink" Target="https://glasspack.jp" TargetMode="External"/><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s://www.ddc.co.j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tokyo-pack.j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bit.ly/glasspack-contac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IZ UD">
      <a:majorFont>
        <a:latin typeface="BIZ UDPゴシック"/>
        <a:ea typeface="BIZ UDPゴシック"/>
        <a:cs typeface=""/>
      </a:majorFont>
      <a:minorFont>
        <a:latin typeface="BIZ UDPゴシック"/>
        <a:ea typeface="BIZ UDP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3abbd91-7f24-4ab2-a06f-b74fbd2aa04e" xsi:nil="true"/>
    <lcf76f155ced4ddcb4097134ff3c332f xmlns="accacce5-0ed0-4736-8ca1-e9de320e52fe">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8356B8EC6EC4D54892EAA912386C1FD3" ma:contentTypeVersion="15" ma:contentTypeDescription="新しいドキュメントを作成します。" ma:contentTypeScope="" ma:versionID="40215afe80da50f338649a776c904227">
  <xsd:schema xmlns:xsd="http://www.w3.org/2001/XMLSchema" xmlns:xs="http://www.w3.org/2001/XMLSchema" xmlns:p="http://schemas.microsoft.com/office/2006/metadata/properties" xmlns:ns2="accacce5-0ed0-4736-8ca1-e9de320e52fe" xmlns:ns3="c3abbd91-7f24-4ab2-a06f-b74fbd2aa04e" targetNamespace="http://schemas.microsoft.com/office/2006/metadata/properties" ma:root="true" ma:fieldsID="b34bb4230bc4d843ae86d8600a8bb41b" ns2:_="" ns3:_="">
    <xsd:import namespace="accacce5-0ed0-4736-8ca1-e9de320e52fe"/>
    <xsd:import namespace="c3abbd91-7f24-4ab2-a06f-b74fbd2aa04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cacce5-0ed0-4736-8ca1-e9de320e52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7f94a1e9-495e-4cd3-bef3-f5c83317dbf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bbd91-7f24-4ab2-a06f-b74fbd2aa04e"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element name="TaxCatchAll" ma:index="19" nillable="true" ma:displayName="Taxonomy Catch All Column" ma:hidden="true" ma:list="{1b08d0a7-7a28-46c7-9ad5-b3ab1584b41e}" ma:internalName="TaxCatchAll" ma:showField="CatchAllData" ma:web="c3abbd91-7f24-4ab2-a06f-b74fbd2aa04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88EAD5-630E-4F41-93FB-47F1A5492AF9}">
  <ds:schemaRefs>
    <ds:schemaRef ds:uri="http://schemas.openxmlformats.org/officeDocument/2006/bibliography"/>
  </ds:schemaRefs>
</ds:datastoreItem>
</file>

<file path=customXml/itemProps2.xml><?xml version="1.0" encoding="utf-8"?>
<ds:datastoreItem xmlns:ds="http://schemas.openxmlformats.org/officeDocument/2006/customXml" ds:itemID="{10653FC8-8671-40F3-9D21-93D1E34302F1}">
  <ds:schemaRefs>
    <ds:schemaRef ds:uri="http://schemas.microsoft.com/sharepoint/v3/contenttype/forms"/>
  </ds:schemaRefs>
</ds:datastoreItem>
</file>

<file path=customXml/itemProps3.xml><?xml version="1.0" encoding="utf-8"?>
<ds:datastoreItem xmlns:ds="http://schemas.openxmlformats.org/officeDocument/2006/customXml" ds:itemID="{F866C953-82FD-41DF-B110-7E6D639A7C56}">
  <ds:schemaRefs>
    <ds:schemaRef ds:uri="http://schemas.microsoft.com/office/2006/metadata/properties"/>
    <ds:schemaRef ds:uri="http://schemas.microsoft.com/office/infopath/2007/PartnerControls"/>
    <ds:schemaRef ds:uri="c3abbd91-7f24-4ab2-a06f-b74fbd2aa04e"/>
    <ds:schemaRef ds:uri="accacce5-0ed0-4736-8ca1-e9de320e52fe"/>
  </ds:schemaRefs>
</ds:datastoreItem>
</file>

<file path=customXml/itemProps4.xml><?xml version="1.0" encoding="utf-8"?>
<ds:datastoreItem xmlns:ds="http://schemas.openxmlformats.org/officeDocument/2006/customXml" ds:itemID="{E5746ADB-B13F-4E9E-8E70-1578CBBFFA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cacce5-0ed0-4736-8ca1-e9de320e52fe"/>
    <ds:schemaRef ds:uri="c3abbd91-7f24-4ab2-a06f-b74fbd2aa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275</TotalTime>
  <Pages>6</Pages>
  <Words>429</Words>
  <Characters>2449</Characters>
  <Application>Microsoft Office Word</Application>
  <DocSecurity>0</DocSecurity>
  <Lines>20</Lines>
  <Paragraphs>5</Paragraphs>
  <ScaleCrop>false</ScaleCrop>
  <Company/>
  <LinksUpToDate>false</LinksUpToDate>
  <CharactersWithSpaces>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笹川 純一</dc:creator>
  <cp:keywords/>
  <dc:description/>
  <cp:lastModifiedBy>笹川 純一</cp:lastModifiedBy>
  <cp:revision>65</cp:revision>
  <dcterms:created xsi:type="dcterms:W3CDTF">2023-09-15T02:23:00Z</dcterms:created>
  <dcterms:modified xsi:type="dcterms:W3CDTF">2024-10-15T08:41:00Z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0x0101008356B8EC6EC4D54892EAA912386C1FD3</vt:lpwstr>
  </property>
  <property fmtid="{D5CDD505-2E9C-101B-9397-08002B2CF9AE}" pid="3" name="MediaServiceImageTags">
    <vt:lpwstr/>
  </property>
</Properties>
</file>